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9B" w:rsidRDefault="00AF059B" w:rsidP="00316FF0">
      <w:pPr>
        <w:spacing w:before="120" w:line="264" w:lineRule="auto"/>
        <w:rPr>
          <w:sz w:val="22"/>
          <w:szCs w:val="22"/>
        </w:rPr>
      </w:pPr>
      <w:r>
        <w:rPr>
          <w:sz w:val="22"/>
          <w:szCs w:val="22"/>
        </w:rPr>
        <w:t>Obec Bílovice,Bílovice čp.70,687 12 Bílovice</w:t>
      </w:r>
    </w:p>
    <w:p w:rsidR="00AF059B" w:rsidRDefault="00AF059B" w:rsidP="00316FF0">
      <w:pPr>
        <w:pStyle w:val="Bod1bold"/>
        <w:spacing w:line="264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Inventarizační zpráva</w:t>
      </w:r>
    </w:p>
    <w:p w:rsidR="00AF059B" w:rsidRDefault="00AF059B" w:rsidP="00316FF0">
      <w:pPr>
        <w:spacing w:before="120" w:line="264" w:lineRule="auto"/>
        <w:rPr>
          <w:sz w:val="22"/>
          <w:szCs w:val="22"/>
        </w:rPr>
      </w:pPr>
    </w:p>
    <w:p w:rsidR="00AF059B" w:rsidRDefault="00AF059B" w:rsidP="00316FF0"/>
    <w:p w:rsidR="00AF059B" w:rsidRDefault="00AF059B" w:rsidP="00316FF0">
      <w:pPr>
        <w:spacing w:before="120" w:line="264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V souladu s ustanoveními zákona č. 563/1991 Sb., o účetnictví, vyhláškou č. 410/2009 Sb., Českými účetními standardy č. 7xx a vyhláškou č. 270/2010 Sb., o inventarizaci majetku a závazků a Směrnicí pro provedení inventarizace byla provedena inventarizace veškerého majetku a závazků.</w:t>
      </w:r>
    </w:p>
    <w:p w:rsidR="00AF059B" w:rsidRDefault="00AF059B" w:rsidP="00316FF0">
      <w:pPr>
        <w:tabs>
          <w:tab w:val="right" w:leader="dot" w:pos="9071"/>
        </w:tabs>
        <w:rPr>
          <w:b/>
          <w:sz w:val="22"/>
          <w:szCs w:val="22"/>
        </w:rPr>
      </w:pPr>
    </w:p>
    <w:p w:rsidR="00AF059B" w:rsidRDefault="00AF059B" w:rsidP="00316FF0">
      <w:pPr>
        <w:tabs>
          <w:tab w:val="right" w:leader="dot" w:pos="90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Inventarizace byla provedena ke dni 31.12.2012</w:t>
      </w:r>
    </w:p>
    <w:p w:rsidR="00AF059B" w:rsidRDefault="00AF059B" w:rsidP="00316FF0">
      <w:pPr>
        <w:tabs>
          <w:tab w:val="right" w:leader="dot" w:pos="9071"/>
        </w:tabs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Průběh inventarizace</w:t>
      </w:r>
    </w:p>
    <w:p w:rsidR="00AF059B" w:rsidRDefault="00AF059B" w:rsidP="00316FF0">
      <w:pPr>
        <w:tabs>
          <w:tab w:val="right" w:leader="dot" w:pos="4962"/>
        </w:tabs>
        <w:rPr>
          <w:sz w:val="22"/>
          <w:szCs w:val="22"/>
        </w:rPr>
      </w:pPr>
      <w:r>
        <w:rPr>
          <w:sz w:val="22"/>
          <w:szCs w:val="22"/>
        </w:rPr>
        <w:t>Inventarizace byla zahájena dne: 1.11.2012</w:t>
      </w:r>
    </w:p>
    <w:p w:rsidR="00AF059B" w:rsidRDefault="00AF059B" w:rsidP="00316FF0">
      <w:pPr>
        <w:tabs>
          <w:tab w:val="right" w:leader="dot" w:pos="4928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>Inventarizace byla ukončena dne: 31.1.2013</w:t>
      </w:r>
    </w:p>
    <w:p w:rsidR="00AF059B" w:rsidRDefault="00AF059B" w:rsidP="00316FF0">
      <w:pPr>
        <w:tabs>
          <w:tab w:val="right" w:leader="dot" w:pos="9071"/>
        </w:tabs>
        <w:rPr>
          <w:sz w:val="22"/>
          <w:szCs w:val="22"/>
        </w:rPr>
      </w:pPr>
    </w:p>
    <w:p w:rsidR="00AF059B" w:rsidRDefault="00AF059B" w:rsidP="00316FF0">
      <w:pPr>
        <w:tabs>
          <w:tab w:val="right" w:leader="dot" w:pos="90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Inventarizace byla provedena komisí ve složení:</w:t>
      </w:r>
    </w:p>
    <w:p w:rsidR="00AF059B" w:rsidRDefault="00AF059B" w:rsidP="00316FF0">
      <w:pPr>
        <w:spacing w:before="120" w:line="26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Inventarizační komise</w:t>
      </w:r>
    </w:p>
    <w:p w:rsidR="00AF059B" w:rsidRDefault="00AF059B" w:rsidP="00316FF0">
      <w:pPr>
        <w:spacing w:before="120" w:line="264" w:lineRule="auto"/>
        <w:rPr>
          <w:sz w:val="22"/>
          <w:szCs w:val="22"/>
        </w:rPr>
      </w:pPr>
      <w:r>
        <w:rPr>
          <w:sz w:val="22"/>
          <w:szCs w:val="22"/>
        </w:rPr>
        <w:t>Za organizaci, řízení, provádění a kontrolu inventarizace majetku a závazků je odpovědná inventarizační komise („dále jen ÚIK“) ve složení:</w:t>
      </w:r>
    </w:p>
    <w:p w:rsidR="00AF059B" w:rsidRDefault="00AF059B" w:rsidP="00F8182D"/>
    <w:p w:rsidR="00AF059B" w:rsidRDefault="00AF059B" w:rsidP="00F8182D">
      <w:r>
        <w:t xml:space="preserve">Předseda ÚIK:              Ing. Lukáš Uherek        </w:t>
      </w:r>
    </w:p>
    <w:p w:rsidR="00AF059B" w:rsidRDefault="00AF059B" w:rsidP="00233A19">
      <w:pPr>
        <w:rPr>
          <w:i/>
        </w:rPr>
      </w:pPr>
      <w:r>
        <w:t xml:space="preserve">Člen ÚIK:                      Ing Flíborová Marie                                     </w:t>
      </w:r>
    </w:p>
    <w:p w:rsidR="00AF059B" w:rsidRDefault="00AF059B" w:rsidP="00F8182D">
      <w:pPr>
        <w:rPr>
          <w:i/>
        </w:rPr>
      </w:pPr>
      <w:r>
        <w:t xml:space="preserve">Člen ÚIK:                      Jana Gajarská                                                 </w:t>
      </w:r>
    </w:p>
    <w:p w:rsidR="00AF059B" w:rsidRDefault="00AF059B" w:rsidP="00F8182D"/>
    <w:p w:rsidR="00AF059B" w:rsidRDefault="00AF059B" w:rsidP="00F8182D"/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 ve složení:</w:t>
      </w:r>
    </w:p>
    <w:p w:rsidR="00AF059B" w:rsidRDefault="00AF059B" w:rsidP="00F8182D">
      <w:pPr>
        <w:rPr>
          <w:sz w:val="22"/>
          <w:szCs w:val="22"/>
        </w:rPr>
      </w:pPr>
    </w:p>
    <w:p w:rsidR="00AF059B" w:rsidRDefault="00AF059B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Předseda IK: Marcela Uherková            </w:t>
      </w:r>
    </w:p>
    <w:p w:rsidR="00AF059B" w:rsidRDefault="00AF059B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Božena Dostálková                      </w:t>
      </w:r>
    </w:p>
    <w:p w:rsidR="00AF059B" w:rsidRDefault="00AF059B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Luboš Dohnal                               </w:t>
      </w:r>
    </w:p>
    <w:p w:rsidR="00AF059B" w:rsidRDefault="00AF059B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Turečková Ivona                                                      </w:t>
      </w:r>
    </w:p>
    <w:p w:rsidR="00AF059B" w:rsidRDefault="00AF059B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Petr Holeš                                     </w:t>
      </w:r>
    </w:p>
    <w:p w:rsidR="00AF059B" w:rsidRDefault="00AF059B" w:rsidP="00316FF0">
      <w:pPr>
        <w:pStyle w:val="Normlnbez"/>
        <w:tabs>
          <w:tab w:val="left" w:pos="426"/>
          <w:tab w:val="left" w:leader="dot" w:pos="5103"/>
        </w:tabs>
        <w:spacing w:before="120" w:line="264" w:lineRule="auto"/>
        <w:ind w:left="284"/>
        <w:rPr>
          <w:sz w:val="22"/>
          <w:szCs w:val="22"/>
        </w:rPr>
      </w:pPr>
    </w:p>
    <w:p w:rsidR="00AF059B" w:rsidRDefault="00AF059B" w:rsidP="00316FF0">
      <w:pPr>
        <w:pStyle w:val="Normlnbez"/>
        <w:tabs>
          <w:tab w:val="left" w:pos="426"/>
        </w:tabs>
        <w:spacing w:before="120" w:line="264" w:lineRule="auto"/>
        <w:ind w:left="284"/>
        <w:rPr>
          <w:sz w:val="22"/>
          <w:szCs w:val="22"/>
        </w:rPr>
      </w:pPr>
      <w:r>
        <w:rPr>
          <w:sz w:val="22"/>
          <w:szCs w:val="22"/>
        </w:rPr>
        <w:t>Provede inventarizaci majetku vykázaného na účtech:</w:t>
      </w:r>
    </w:p>
    <w:p w:rsidR="00AF059B" w:rsidRDefault="00AF059B" w:rsidP="00F8182D">
      <w:r>
        <w:t>031 – Pozemky</w:t>
      </w:r>
    </w:p>
    <w:p w:rsidR="00AF059B" w:rsidRDefault="00AF059B" w:rsidP="00F8182D">
      <w:r>
        <w:t>021 – Stavby</w:t>
      </w:r>
    </w:p>
    <w:p w:rsidR="00AF059B" w:rsidRDefault="00AF059B" w:rsidP="00F8182D">
      <w:r>
        <w:t>022 – budova OÚ,kino,TSO</w:t>
      </w:r>
    </w:p>
    <w:p w:rsidR="00AF059B" w:rsidRDefault="00AF059B" w:rsidP="00F8182D">
      <w:r>
        <w:t>042 – Nedokončený dlouhodobý hmotný majetek</w:t>
      </w:r>
    </w:p>
    <w:p w:rsidR="00AF059B" w:rsidRDefault="00AF059B" w:rsidP="00F8182D">
      <w:r>
        <w:t>052 – Poskytnuté zálohy na dlouhodobý hmotný majetek</w:t>
      </w:r>
    </w:p>
    <w:p w:rsidR="00AF059B" w:rsidRDefault="00AF059B" w:rsidP="00F8182D">
      <w:r>
        <w:t>028  0006 – Drobný dlouhodobý hmotný majetek – na OÚ v budově obecního úřadu</w:t>
      </w:r>
    </w:p>
    <w:p w:rsidR="00AF059B" w:rsidRDefault="00AF059B" w:rsidP="00F8182D">
      <w:r>
        <w:t>028  0010 - Drobný dlouhodobý hmotný majetek – TSO v budově Pálenice</w:t>
      </w:r>
    </w:p>
    <w:p w:rsidR="00AF059B" w:rsidRPr="0025633F" w:rsidRDefault="00AF059B" w:rsidP="00F8182D">
      <w:r w:rsidRPr="0025633F">
        <w:t>028 00</w:t>
      </w:r>
      <w:r>
        <w:t>04</w:t>
      </w:r>
      <w:r w:rsidRPr="0025633F">
        <w:t xml:space="preserve"> </w:t>
      </w:r>
      <w:r>
        <w:t>–</w:t>
      </w:r>
      <w:r w:rsidRPr="0025633F">
        <w:t xml:space="preserve"> </w:t>
      </w:r>
      <w:r>
        <w:t>Kino,budova OÚ</w:t>
      </w:r>
    </w:p>
    <w:p w:rsidR="00AF059B" w:rsidRDefault="00AF059B" w:rsidP="00F8182D">
      <w:r w:rsidRPr="0025633F">
        <w:t>028 001</w:t>
      </w:r>
      <w:r>
        <w:t>5</w:t>
      </w:r>
      <w:r w:rsidRPr="0025633F">
        <w:t xml:space="preserve"> </w:t>
      </w:r>
      <w:r>
        <w:t>–</w:t>
      </w:r>
      <w:r w:rsidRPr="0025633F">
        <w:t xml:space="preserve"> </w:t>
      </w:r>
      <w:r>
        <w:t>Kadeřnictví,budova OÚ</w:t>
      </w:r>
    </w:p>
    <w:p w:rsidR="00AF059B" w:rsidRDefault="00AF059B" w:rsidP="00F8182D">
      <w:pPr>
        <w:rPr>
          <w:b/>
        </w:rPr>
      </w:pPr>
    </w:p>
    <w:p w:rsidR="00AF059B" w:rsidRDefault="00AF059B" w:rsidP="00316FF0">
      <w:pPr>
        <w:pStyle w:val="Normlnbez"/>
        <w:tabs>
          <w:tab w:val="left" w:pos="426"/>
        </w:tabs>
        <w:spacing w:before="120" w:line="264" w:lineRule="auto"/>
        <w:ind w:left="284"/>
        <w:rPr>
          <w:b/>
          <w:sz w:val="22"/>
          <w:szCs w:val="22"/>
        </w:rPr>
      </w:pPr>
    </w:p>
    <w:p w:rsidR="00AF059B" w:rsidRDefault="00AF059B" w:rsidP="00316FF0">
      <w:pPr>
        <w:pStyle w:val="Normlnbez"/>
        <w:tabs>
          <w:tab w:val="left" w:pos="426"/>
        </w:tabs>
        <w:spacing w:before="120" w:line="264" w:lineRule="auto"/>
        <w:ind w:left="284"/>
        <w:rPr>
          <w:b/>
          <w:sz w:val="22"/>
          <w:szCs w:val="22"/>
        </w:rPr>
      </w:pPr>
    </w:p>
    <w:p w:rsidR="00AF059B" w:rsidRDefault="00AF059B" w:rsidP="00316FF0">
      <w:pPr>
        <w:pStyle w:val="Normlnbez"/>
        <w:tabs>
          <w:tab w:val="left" w:pos="426"/>
        </w:tabs>
        <w:spacing w:before="120" w:line="264" w:lineRule="auto"/>
        <w:ind w:left="284"/>
        <w:rPr>
          <w:b/>
          <w:sz w:val="22"/>
          <w:szCs w:val="22"/>
        </w:rPr>
      </w:pPr>
    </w:p>
    <w:p w:rsidR="00AF059B" w:rsidRPr="003B327A" w:rsidRDefault="00AF059B" w:rsidP="00316FF0">
      <w:pPr>
        <w:pStyle w:val="Normlnbez"/>
        <w:tabs>
          <w:tab w:val="left" w:pos="426"/>
        </w:tabs>
        <w:spacing w:before="120" w:line="264" w:lineRule="auto"/>
        <w:ind w:left="284"/>
        <w:rPr>
          <w:b/>
          <w:i/>
          <w:sz w:val="22"/>
          <w:szCs w:val="22"/>
        </w:rPr>
      </w:pPr>
      <w:r w:rsidRPr="003B327A">
        <w:rPr>
          <w:b/>
          <w:sz w:val="22"/>
          <w:szCs w:val="22"/>
        </w:rPr>
        <w:t>IK č</w:t>
      </w:r>
      <w:r w:rsidRPr="003B327A">
        <w:rPr>
          <w:rStyle w:val="Bod1boldChar"/>
          <w:b w:val="0"/>
          <w:sz w:val="22"/>
          <w:szCs w:val="22"/>
        </w:rPr>
        <w:t>.</w:t>
      </w:r>
      <w:r w:rsidRPr="003B327A">
        <w:rPr>
          <w:b/>
          <w:sz w:val="22"/>
          <w:szCs w:val="22"/>
        </w:rPr>
        <w:t xml:space="preserve"> 2 ve složení:</w:t>
      </w:r>
    </w:p>
    <w:p w:rsidR="00AF059B" w:rsidRDefault="00AF059B" w:rsidP="00F8182D">
      <w:r>
        <w:t xml:space="preserve">Předseda IK: Lukáš Uherek  </w:t>
      </w:r>
    </w:p>
    <w:p w:rsidR="00AF059B" w:rsidRDefault="00AF059B" w:rsidP="00F8182D">
      <w:r>
        <w:t xml:space="preserve">Člen IK: Jan Bačík                             </w:t>
      </w:r>
    </w:p>
    <w:p w:rsidR="00AF059B" w:rsidRDefault="00AF059B" w:rsidP="00F8182D">
      <w:r>
        <w:t xml:space="preserve">Člen IK: Luboš Dohnal                     </w:t>
      </w:r>
    </w:p>
    <w:p w:rsidR="00AF059B" w:rsidRDefault="00AF059B" w:rsidP="00F8182D">
      <w:r>
        <w:t xml:space="preserve">Člen IK: Petr Holeš                           </w:t>
      </w:r>
    </w:p>
    <w:p w:rsidR="00AF059B" w:rsidRDefault="00AF059B" w:rsidP="00316FF0">
      <w:pPr>
        <w:pStyle w:val="Normlnbez"/>
        <w:tabs>
          <w:tab w:val="left" w:pos="426"/>
          <w:tab w:val="left" w:leader="dot" w:pos="5103"/>
        </w:tabs>
        <w:spacing w:before="120" w:line="264" w:lineRule="auto"/>
        <w:ind w:left="284"/>
        <w:rPr>
          <w:sz w:val="22"/>
          <w:szCs w:val="22"/>
        </w:rPr>
      </w:pPr>
    </w:p>
    <w:p w:rsidR="00AF059B" w:rsidRDefault="00AF059B" w:rsidP="00316FF0">
      <w:pPr>
        <w:pStyle w:val="Normlnbez"/>
        <w:tabs>
          <w:tab w:val="left" w:pos="426"/>
        </w:tabs>
        <w:spacing w:before="120" w:line="264" w:lineRule="auto"/>
        <w:ind w:left="284"/>
        <w:rPr>
          <w:sz w:val="22"/>
          <w:szCs w:val="22"/>
        </w:rPr>
      </w:pPr>
      <w:r>
        <w:rPr>
          <w:sz w:val="22"/>
          <w:szCs w:val="22"/>
        </w:rPr>
        <w:t>Provede inventarizaci majetku vykázaného na účtech:</w:t>
      </w:r>
    </w:p>
    <w:p w:rsidR="00AF059B" w:rsidRDefault="00AF059B" w:rsidP="00316FF0">
      <w:pPr>
        <w:pStyle w:val="Bod2"/>
        <w:spacing w:before="120" w:line="264" w:lineRule="auto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</w:p>
    <w:p w:rsidR="00AF059B" w:rsidRDefault="00AF059B" w:rsidP="00F8182D">
      <w:r>
        <w:t>018 – Drobný dlouhodobý nehmotný majetek</w:t>
      </w:r>
    </w:p>
    <w:p w:rsidR="00AF059B" w:rsidRDefault="00AF059B" w:rsidP="00F8182D">
      <w:r>
        <w:t>019 – Ostatní dlouhodobý nehmotný majetek</w:t>
      </w:r>
    </w:p>
    <w:p w:rsidR="00AF059B" w:rsidRDefault="00AF059B" w:rsidP="00F8182D">
      <w:r>
        <w:t>041 – Nedokončený dlouhodobý nehmotný majetek</w:t>
      </w:r>
    </w:p>
    <w:p w:rsidR="00AF059B" w:rsidRDefault="00AF059B" w:rsidP="00F8182D">
      <w:r>
        <w:t>051 – Poskytnuté zálohy na dlouhodobý nehmotný majetek</w:t>
      </w:r>
    </w:p>
    <w:p w:rsidR="00AF059B" w:rsidRDefault="00AF059B" w:rsidP="00F8182D">
      <w:pPr>
        <w:rPr>
          <w:b/>
        </w:rPr>
      </w:pPr>
    </w:p>
    <w:p w:rsidR="00AF059B" w:rsidRDefault="00AF059B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3 ve složení:</w:t>
      </w:r>
    </w:p>
    <w:p w:rsidR="00AF059B" w:rsidRDefault="00AF059B" w:rsidP="00F8182D">
      <w:r>
        <w:t xml:space="preserve">Předseda IK: Jana Gajarská         </w:t>
      </w:r>
    </w:p>
    <w:p w:rsidR="00AF059B" w:rsidRDefault="00AF059B" w:rsidP="00F8182D">
      <w:r>
        <w:t xml:space="preserve">Člen IK: Lukáš Uherek                  </w:t>
      </w:r>
    </w:p>
    <w:p w:rsidR="00AF059B" w:rsidRDefault="00AF059B" w:rsidP="00F8182D">
      <w:r>
        <w:t>Provede inventarizaci majetku vykázaného na účtech:</w:t>
      </w:r>
    </w:p>
    <w:p w:rsidR="00AF059B" w:rsidRDefault="00AF059B" w:rsidP="00F8182D"/>
    <w:p w:rsidR="00AF059B" w:rsidRPr="004E445C" w:rsidRDefault="00AF059B" w:rsidP="00F8182D">
      <w:pPr>
        <w:rPr>
          <w:i/>
        </w:rPr>
      </w:pPr>
      <w:r w:rsidRPr="004E445C">
        <w:rPr>
          <w:i/>
        </w:rPr>
        <w:t xml:space="preserve">         032 – Umělecká díla a předměty</w:t>
      </w:r>
      <w:r>
        <w:rPr>
          <w:i/>
        </w:rPr>
        <w:t xml:space="preserve"> – OÚ Bílovice, obřadní síň </w:t>
      </w:r>
    </w:p>
    <w:p w:rsidR="00AF059B" w:rsidRPr="003C5EFC" w:rsidRDefault="00AF059B" w:rsidP="00F8182D">
      <w:pPr>
        <w:rPr>
          <w:i/>
          <w:sz w:val="22"/>
          <w:szCs w:val="22"/>
        </w:rPr>
      </w:pPr>
      <w:r w:rsidRPr="003C5EFC">
        <w:rPr>
          <w:i/>
        </w:rPr>
        <w:t xml:space="preserve">   </w:t>
      </w:r>
    </w:p>
    <w:p w:rsidR="00AF059B" w:rsidRDefault="00AF059B" w:rsidP="00F8182D">
      <w:pPr>
        <w:rPr>
          <w:sz w:val="22"/>
          <w:szCs w:val="22"/>
        </w:rPr>
      </w:pPr>
    </w:p>
    <w:p w:rsidR="00AF059B" w:rsidRPr="003B327A" w:rsidRDefault="00AF059B" w:rsidP="00F8182D">
      <w:pPr>
        <w:rPr>
          <w:sz w:val="22"/>
          <w:szCs w:val="22"/>
        </w:rPr>
      </w:pPr>
      <w:r w:rsidRPr="003B327A">
        <w:rPr>
          <w:sz w:val="22"/>
          <w:szCs w:val="22"/>
        </w:rPr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rPr>
          <w:sz w:val="22"/>
          <w:szCs w:val="22"/>
        </w:rPr>
        <w:t xml:space="preserve"> 4 ve složení:</w:t>
      </w:r>
    </w:p>
    <w:p w:rsidR="00AF059B" w:rsidRDefault="00AF059B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Předseda IK: Jan Bačík                           </w:t>
      </w:r>
    </w:p>
    <w:p w:rsidR="00AF059B" w:rsidRDefault="00AF059B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Hana Soukupová                      </w:t>
      </w:r>
    </w:p>
    <w:p w:rsidR="00AF059B" w:rsidRDefault="00AF059B" w:rsidP="00F8182D">
      <w:pPr>
        <w:rPr>
          <w:sz w:val="22"/>
          <w:szCs w:val="22"/>
        </w:rPr>
      </w:pPr>
      <w:r>
        <w:rPr>
          <w:sz w:val="22"/>
          <w:szCs w:val="22"/>
        </w:rPr>
        <w:t>Provede inventarizaci majetku vykázaného na účtech:</w:t>
      </w:r>
    </w:p>
    <w:p w:rsidR="00AF059B" w:rsidRPr="00233A19" w:rsidRDefault="00AF059B" w:rsidP="00F8182D">
      <w:pPr>
        <w:rPr>
          <w:i/>
        </w:rPr>
      </w:pPr>
      <w:r>
        <w:rPr>
          <w:i/>
        </w:rPr>
        <w:t xml:space="preserve">         </w:t>
      </w:r>
      <w:r w:rsidRPr="00233A19">
        <w:rPr>
          <w:i/>
        </w:rPr>
        <w:t>028  11 – Smuteční obřadní síň</w:t>
      </w:r>
    </w:p>
    <w:p w:rsidR="00AF059B" w:rsidRPr="00233A19" w:rsidRDefault="00AF059B" w:rsidP="00F8182D">
      <w:pPr>
        <w:rPr>
          <w:i/>
        </w:rPr>
      </w:pPr>
      <w:r w:rsidRPr="00233A19">
        <w:rPr>
          <w:i/>
        </w:rPr>
        <w:t xml:space="preserve">        032  00 – umělecká díla a předměty</w:t>
      </w:r>
    </w:p>
    <w:p w:rsidR="00AF059B" w:rsidRDefault="00AF059B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AF059B" w:rsidRDefault="00AF059B" w:rsidP="00316FF0">
      <w:pPr>
        <w:pStyle w:val="Bod1bold"/>
        <w:spacing w:line="264" w:lineRule="auto"/>
        <w:ind w:left="0" w:firstLine="0"/>
        <w:rPr>
          <w:sz w:val="22"/>
          <w:szCs w:val="22"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5 ve složení:</w:t>
      </w:r>
    </w:p>
    <w:p w:rsidR="00AF059B" w:rsidRDefault="00AF059B" w:rsidP="003C5EFC">
      <w:r>
        <w:t xml:space="preserve">Předseda IK: Lukáš Uherek                               </w:t>
      </w:r>
    </w:p>
    <w:p w:rsidR="00AF059B" w:rsidRPr="003C5EFC" w:rsidRDefault="00AF059B" w:rsidP="003C5EFC">
      <w:r w:rsidRPr="003C5EFC">
        <w:t xml:space="preserve">Člen IK: Josef Uherek                                         </w:t>
      </w:r>
    </w:p>
    <w:p w:rsidR="00AF059B" w:rsidRDefault="00AF059B" w:rsidP="00F8182D">
      <w:r>
        <w:t xml:space="preserve">Provede inventarizaci majetku vykázaného na účtech: </w:t>
      </w:r>
    </w:p>
    <w:p w:rsidR="00AF059B" w:rsidRPr="004F4D16" w:rsidRDefault="00AF059B" w:rsidP="00F8182D">
      <w:pPr>
        <w:rPr>
          <w:i/>
        </w:rPr>
      </w:pPr>
      <w:r>
        <w:rPr>
          <w:i/>
        </w:rPr>
        <w:t xml:space="preserve">         </w:t>
      </w:r>
      <w:r w:rsidRPr="004F4D16">
        <w:rPr>
          <w:i/>
        </w:rPr>
        <w:t xml:space="preserve">028 </w:t>
      </w:r>
      <w:r>
        <w:rPr>
          <w:i/>
        </w:rPr>
        <w:t>0007 – SDH Bílovice,DDHM</w:t>
      </w:r>
    </w:p>
    <w:p w:rsidR="00AF059B" w:rsidRPr="003B327A" w:rsidRDefault="00AF059B" w:rsidP="00F8182D">
      <w:pPr>
        <w:rPr>
          <w:i/>
        </w:rPr>
      </w:pPr>
      <w:r w:rsidRPr="003B327A">
        <w:rPr>
          <w:i/>
        </w:rPr>
        <w:t xml:space="preserve">         022 0600 -  SDH Bílovice,DHM</w:t>
      </w:r>
    </w:p>
    <w:p w:rsidR="00AF059B" w:rsidRPr="004F4D16" w:rsidRDefault="00AF059B" w:rsidP="00F8182D">
      <w:pPr>
        <w:rPr>
          <w:i/>
        </w:rPr>
      </w:pPr>
      <w:r>
        <w:rPr>
          <w:i/>
        </w:rPr>
        <w:t xml:space="preserve">         </w:t>
      </w:r>
      <w:r w:rsidRPr="003B327A">
        <w:rPr>
          <w:i/>
        </w:rPr>
        <w:t>022 0400</w:t>
      </w:r>
      <w:r>
        <w:rPr>
          <w:b/>
          <w:i/>
        </w:rPr>
        <w:t xml:space="preserve"> - </w:t>
      </w:r>
      <w:r w:rsidRPr="003B327A">
        <w:rPr>
          <w:i/>
        </w:rPr>
        <w:t xml:space="preserve"> </w:t>
      </w:r>
      <w:r>
        <w:rPr>
          <w:i/>
        </w:rPr>
        <w:t>SDH Bílovice,DHM</w:t>
      </w:r>
    </w:p>
    <w:p w:rsidR="00AF059B" w:rsidRDefault="00AF059B" w:rsidP="00F8182D">
      <w:pPr>
        <w:rPr>
          <w:b/>
          <w:i/>
        </w:rPr>
      </w:pPr>
    </w:p>
    <w:p w:rsidR="00AF059B" w:rsidRPr="003B327A" w:rsidRDefault="00AF059B" w:rsidP="00F8182D">
      <w:pPr>
        <w:rPr>
          <w:b/>
          <w:i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6 ve složení:</w:t>
      </w:r>
    </w:p>
    <w:p w:rsidR="00AF059B" w:rsidRDefault="00AF059B" w:rsidP="00F8182D">
      <w:r>
        <w:t xml:space="preserve">Předseda IK: Jan Bačík                                      </w:t>
      </w:r>
    </w:p>
    <w:p w:rsidR="00AF059B" w:rsidRDefault="00AF059B" w:rsidP="00F8182D">
      <w:r>
        <w:t xml:space="preserve">Člen IK: Luboš Dohnal                                       </w:t>
      </w:r>
    </w:p>
    <w:p w:rsidR="00AF059B" w:rsidRDefault="00AF059B" w:rsidP="00316FF0">
      <w:pPr>
        <w:pStyle w:val="Normlnbez"/>
        <w:tabs>
          <w:tab w:val="left" w:pos="426"/>
        </w:tabs>
        <w:spacing w:before="120" w:line="264" w:lineRule="auto"/>
        <w:ind w:left="284"/>
        <w:rPr>
          <w:sz w:val="22"/>
          <w:szCs w:val="22"/>
        </w:rPr>
      </w:pPr>
    </w:p>
    <w:p w:rsidR="00AF059B" w:rsidRDefault="00AF059B" w:rsidP="00F8182D">
      <w:r>
        <w:t>Provede inventarizaci majetku vykázaného na účtech:</w:t>
      </w:r>
    </w:p>
    <w:p w:rsidR="00AF059B" w:rsidRPr="004F4D16" w:rsidRDefault="00AF059B" w:rsidP="00F8182D">
      <w:pPr>
        <w:rPr>
          <w:i/>
        </w:rPr>
      </w:pPr>
      <w:r>
        <w:rPr>
          <w:i/>
        </w:rPr>
        <w:t xml:space="preserve">           </w:t>
      </w:r>
      <w:r w:rsidRPr="004F4D16">
        <w:rPr>
          <w:i/>
        </w:rPr>
        <w:t xml:space="preserve">028 </w:t>
      </w:r>
      <w:r>
        <w:rPr>
          <w:i/>
        </w:rPr>
        <w:t>0008 – SDH  Včelary, DDHM</w:t>
      </w:r>
    </w:p>
    <w:p w:rsidR="00AF059B" w:rsidRPr="003B327A" w:rsidRDefault="00AF059B" w:rsidP="00F8182D">
      <w:pPr>
        <w:rPr>
          <w:b/>
          <w:i/>
        </w:rPr>
      </w:pPr>
      <w:r>
        <w:t xml:space="preserve">           </w:t>
      </w:r>
      <w:r w:rsidRPr="003B327A">
        <w:rPr>
          <w:i/>
        </w:rPr>
        <w:t>022 </w:t>
      </w:r>
      <w:r>
        <w:rPr>
          <w:i/>
        </w:rPr>
        <w:t>0</w:t>
      </w:r>
      <w:r w:rsidRPr="003B327A">
        <w:rPr>
          <w:i/>
        </w:rPr>
        <w:t>600 – SDH Včelary,DHM</w:t>
      </w:r>
    </w:p>
    <w:p w:rsidR="00AF059B" w:rsidRDefault="00AF059B" w:rsidP="00F8182D"/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7 ve složení:</w:t>
      </w:r>
    </w:p>
    <w:p w:rsidR="00AF059B" w:rsidRDefault="00AF059B" w:rsidP="00F8182D">
      <w:r>
        <w:t xml:space="preserve">Předseda IK: Božena Dostálková                    </w:t>
      </w:r>
    </w:p>
    <w:p w:rsidR="00AF059B" w:rsidRDefault="00AF059B" w:rsidP="00F8182D">
      <w:r>
        <w:t xml:space="preserve">Člen IK: Marie Flíborová                                  </w:t>
      </w:r>
    </w:p>
    <w:p w:rsidR="00AF059B" w:rsidRDefault="00AF059B" w:rsidP="00F8182D"/>
    <w:p w:rsidR="00AF059B" w:rsidRDefault="00AF059B" w:rsidP="00F8182D">
      <w:r>
        <w:t xml:space="preserve">Provede inventarizaci majetku vykázaného na účtech:  </w:t>
      </w:r>
    </w:p>
    <w:p w:rsidR="00AF059B" w:rsidRPr="004F4D16" w:rsidRDefault="00AF059B" w:rsidP="00F8182D">
      <w:pPr>
        <w:rPr>
          <w:i/>
        </w:rPr>
      </w:pPr>
      <w:r w:rsidRPr="004F4D16">
        <w:rPr>
          <w:i/>
        </w:rPr>
        <w:t xml:space="preserve">          028 </w:t>
      </w:r>
      <w:r>
        <w:rPr>
          <w:i/>
        </w:rPr>
        <w:t>0018 – Kulturní dům Včelary</w:t>
      </w:r>
    </w:p>
    <w:p w:rsidR="00AF059B" w:rsidRDefault="00AF059B" w:rsidP="00F8182D">
      <w:pPr>
        <w:rPr>
          <w:b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8 ve složení:</w:t>
      </w:r>
    </w:p>
    <w:p w:rsidR="00AF059B" w:rsidRDefault="00AF059B" w:rsidP="00F8182D">
      <w:r>
        <w:t xml:space="preserve">Předseda IK: Lukáš Uherek                            </w:t>
      </w:r>
    </w:p>
    <w:p w:rsidR="00AF059B" w:rsidRDefault="00AF059B" w:rsidP="00F8182D">
      <w:r>
        <w:t xml:space="preserve">Člen IK: Hana Soukupová                                </w:t>
      </w:r>
    </w:p>
    <w:p w:rsidR="00AF059B" w:rsidRDefault="00AF059B" w:rsidP="00F8182D"/>
    <w:p w:rsidR="00AF059B" w:rsidRDefault="00AF059B" w:rsidP="00F8182D">
      <w:r>
        <w:t xml:space="preserve">Provede inventarizaci majetku vykázaného na účtech: </w:t>
      </w:r>
    </w:p>
    <w:p w:rsidR="00AF059B" w:rsidRDefault="00AF059B" w:rsidP="00F8182D">
      <w:pPr>
        <w:rPr>
          <w:i/>
        </w:rPr>
      </w:pPr>
      <w:r>
        <w:rPr>
          <w:i/>
        </w:rPr>
        <w:t xml:space="preserve">           </w:t>
      </w:r>
      <w:r w:rsidRPr="004F4D16">
        <w:rPr>
          <w:i/>
        </w:rPr>
        <w:t xml:space="preserve">028 </w:t>
      </w:r>
      <w:r>
        <w:rPr>
          <w:i/>
        </w:rPr>
        <w:t>0016 – Středisko volnočasových aktivit,DDHM</w:t>
      </w:r>
    </w:p>
    <w:p w:rsidR="00AF059B" w:rsidRDefault="00AF059B" w:rsidP="00F8182D">
      <w:pPr>
        <w:rPr>
          <w:i/>
        </w:rPr>
      </w:pPr>
      <w:r>
        <w:rPr>
          <w:i/>
        </w:rPr>
        <w:t xml:space="preserve">          022  0600 – Středisko volnočasových aktivit,DHM</w:t>
      </w:r>
    </w:p>
    <w:p w:rsidR="00AF059B" w:rsidRDefault="00AF059B" w:rsidP="00F8182D"/>
    <w:p w:rsidR="00AF059B" w:rsidRDefault="00AF059B" w:rsidP="00316FF0">
      <w:pPr>
        <w:pStyle w:val="Bod1bold"/>
        <w:spacing w:line="264" w:lineRule="auto"/>
        <w:ind w:left="0" w:firstLine="0"/>
        <w:rPr>
          <w:sz w:val="22"/>
          <w:szCs w:val="22"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9 ve složení:</w:t>
      </w:r>
    </w:p>
    <w:p w:rsidR="00AF059B" w:rsidRDefault="00AF059B" w:rsidP="00F8182D">
      <w:r>
        <w:t xml:space="preserve">Předseda IK: Barbora Kerbrová                   </w:t>
      </w:r>
    </w:p>
    <w:p w:rsidR="00AF059B" w:rsidRDefault="00AF059B" w:rsidP="00F8182D">
      <w:r>
        <w:t xml:space="preserve">Člen IK: Ivona Turečková                                </w:t>
      </w:r>
    </w:p>
    <w:p w:rsidR="00AF059B" w:rsidRDefault="00AF059B" w:rsidP="00F8182D"/>
    <w:p w:rsidR="00AF059B" w:rsidRDefault="00AF059B" w:rsidP="00F8182D">
      <w:r>
        <w:t xml:space="preserve">Provede inventarizaci majetku vykázaného na účtech: </w:t>
      </w:r>
    </w:p>
    <w:p w:rsidR="00AF059B" w:rsidRPr="004F4D16" w:rsidRDefault="00AF059B" w:rsidP="00F8182D">
      <w:pPr>
        <w:rPr>
          <w:i/>
        </w:rPr>
      </w:pPr>
      <w:r>
        <w:rPr>
          <w:i/>
        </w:rPr>
        <w:t xml:space="preserve">          </w:t>
      </w:r>
      <w:r w:rsidRPr="004F4D16">
        <w:rPr>
          <w:i/>
        </w:rPr>
        <w:t xml:space="preserve">028 </w:t>
      </w:r>
      <w:r>
        <w:rPr>
          <w:i/>
        </w:rPr>
        <w:t>00</w:t>
      </w:r>
      <w:r w:rsidRPr="004F4D16">
        <w:rPr>
          <w:i/>
        </w:rPr>
        <w:t>1</w:t>
      </w:r>
      <w:r>
        <w:rPr>
          <w:i/>
        </w:rPr>
        <w:t>2 – Výdejna obědů, budova čp.223</w:t>
      </w:r>
    </w:p>
    <w:p w:rsidR="00AF059B" w:rsidRDefault="00AF059B" w:rsidP="00F8182D">
      <w:pPr>
        <w:rPr>
          <w:b/>
        </w:rPr>
      </w:pPr>
    </w:p>
    <w:p w:rsidR="00AF059B" w:rsidRDefault="00AF059B" w:rsidP="00F8182D">
      <w:pPr>
        <w:rPr>
          <w:b/>
        </w:rPr>
      </w:pPr>
      <w:r>
        <w:t xml:space="preserve"> </w:t>
      </w: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10 ve složení:</w:t>
      </w:r>
    </w:p>
    <w:p w:rsidR="00AF059B" w:rsidRDefault="00AF059B" w:rsidP="00F8182D">
      <w:r>
        <w:t xml:space="preserve">Předseda IK: Barbora Kerbrová                  </w:t>
      </w:r>
    </w:p>
    <w:p w:rsidR="00AF059B" w:rsidRDefault="00AF059B" w:rsidP="00F8182D">
      <w:r>
        <w:t xml:space="preserve">Člen IK: Hana Soukupová                                           </w:t>
      </w:r>
    </w:p>
    <w:p w:rsidR="00AF059B" w:rsidRDefault="00AF059B" w:rsidP="00F8182D">
      <w:r>
        <w:t xml:space="preserve">Provede inventarizaci majetku vykázaného na účtech: </w:t>
      </w:r>
    </w:p>
    <w:p w:rsidR="00AF059B" w:rsidRPr="004F4D16" w:rsidRDefault="00AF059B" w:rsidP="00F8182D">
      <w:pPr>
        <w:rPr>
          <w:i/>
        </w:rPr>
      </w:pPr>
      <w:r>
        <w:rPr>
          <w:i/>
        </w:rPr>
        <w:t xml:space="preserve">          </w:t>
      </w:r>
      <w:r w:rsidRPr="004F4D16">
        <w:rPr>
          <w:i/>
        </w:rPr>
        <w:t xml:space="preserve">028 </w:t>
      </w:r>
      <w:r>
        <w:rPr>
          <w:i/>
        </w:rPr>
        <w:t>0013 – obchod Masna ,budova čp.64</w:t>
      </w:r>
    </w:p>
    <w:p w:rsidR="00AF059B" w:rsidRDefault="00AF059B" w:rsidP="00F8182D">
      <w:pPr>
        <w:rPr>
          <w:b/>
        </w:rPr>
      </w:pPr>
    </w:p>
    <w:p w:rsidR="00AF059B" w:rsidRDefault="00AF059B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11 ve složení:</w:t>
      </w:r>
    </w:p>
    <w:p w:rsidR="00AF059B" w:rsidRDefault="00AF059B" w:rsidP="00F8182D">
      <w:r>
        <w:t xml:space="preserve">Předseda IK: Lukáš Uherek                                       </w:t>
      </w:r>
    </w:p>
    <w:p w:rsidR="00AF059B" w:rsidRDefault="00AF059B" w:rsidP="00F8182D">
      <w:r>
        <w:t xml:space="preserve">Člen IK: Hana Soukupová                                          </w:t>
      </w:r>
    </w:p>
    <w:p w:rsidR="00AF059B" w:rsidRDefault="00AF059B" w:rsidP="00F8182D"/>
    <w:p w:rsidR="00AF059B" w:rsidRDefault="00AF059B" w:rsidP="00F8182D">
      <w:r>
        <w:t xml:space="preserve">Provede inventarizaci majetku vykázaného na účtech: </w:t>
      </w:r>
    </w:p>
    <w:p w:rsidR="00AF059B" w:rsidRPr="004F4D16" w:rsidRDefault="00AF059B" w:rsidP="00F8182D">
      <w:pPr>
        <w:rPr>
          <w:i/>
        </w:rPr>
      </w:pPr>
      <w:r>
        <w:rPr>
          <w:i/>
        </w:rPr>
        <w:t xml:space="preserve">           </w:t>
      </w:r>
      <w:r w:rsidRPr="004F4D16">
        <w:rPr>
          <w:i/>
        </w:rPr>
        <w:t xml:space="preserve">028 </w:t>
      </w:r>
      <w:r>
        <w:rPr>
          <w:i/>
        </w:rPr>
        <w:t>0017 – prodejna železářství</w:t>
      </w:r>
    </w:p>
    <w:p w:rsidR="00AF059B" w:rsidRDefault="00AF059B" w:rsidP="00F8182D">
      <w:pPr>
        <w:rPr>
          <w:i/>
        </w:rPr>
      </w:pPr>
    </w:p>
    <w:p w:rsidR="00AF059B" w:rsidRDefault="00AF059B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12 ve složení:</w:t>
      </w:r>
    </w:p>
    <w:p w:rsidR="00AF059B" w:rsidRDefault="00AF059B" w:rsidP="00F8182D">
      <w:r>
        <w:t xml:space="preserve">Předseda IK: Lukáš Uherek                                       </w:t>
      </w:r>
    </w:p>
    <w:p w:rsidR="00AF059B" w:rsidRDefault="00AF059B" w:rsidP="00F8182D">
      <w:r>
        <w:t xml:space="preserve">Člen IK: Petr Holeš                                                      </w:t>
      </w:r>
    </w:p>
    <w:p w:rsidR="00AF059B" w:rsidRDefault="00AF059B" w:rsidP="00F8182D">
      <w:r>
        <w:t xml:space="preserve">Člen IK: Adam Skovajsa                                              </w:t>
      </w:r>
    </w:p>
    <w:p w:rsidR="00AF059B" w:rsidRDefault="00AF059B" w:rsidP="00F8182D"/>
    <w:p w:rsidR="00AF059B" w:rsidRDefault="00AF059B" w:rsidP="00F8182D">
      <w:r>
        <w:t>Provede inventarizaci majetku vykázaného na účtech:</w:t>
      </w:r>
    </w:p>
    <w:p w:rsidR="00AF059B" w:rsidRPr="0025633F" w:rsidRDefault="00AF059B" w:rsidP="00F8182D">
      <w:pPr>
        <w:rPr>
          <w:i/>
        </w:rPr>
      </w:pPr>
      <w:r>
        <w:rPr>
          <w:i/>
        </w:rPr>
        <w:t xml:space="preserve">            </w:t>
      </w:r>
      <w:r w:rsidRPr="0025633F">
        <w:rPr>
          <w:i/>
        </w:rPr>
        <w:t>028 0019 - Pálenice</w:t>
      </w:r>
    </w:p>
    <w:p w:rsidR="00AF059B" w:rsidRDefault="00AF059B" w:rsidP="00F8182D">
      <w:pPr>
        <w:rPr>
          <w:bCs/>
          <w:color w:val="000000"/>
          <w:spacing w:val="1"/>
        </w:rPr>
      </w:pPr>
    </w:p>
    <w:p w:rsidR="00AF059B" w:rsidRDefault="00AF059B" w:rsidP="00F8182D">
      <w:pPr>
        <w:rPr>
          <w:b/>
        </w:rPr>
      </w:pPr>
    </w:p>
    <w:p w:rsidR="00AF059B" w:rsidRDefault="00AF059B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13 ve složení:</w:t>
      </w:r>
    </w:p>
    <w:p w:rsidR="00AF059B" w:rsidRDefault="00AF059B" w:rsidP="00F8182D">
      <w:r>
        <w:t xml:space="preserve">Předseda IK: Lukáš Uherek                             </w:t>
      </w:r>
    </w:p>
    <w:p w:rsidR="00AF059B" w:rsidRDefault="00AF059B" w:rsidP="00F8182D">
      <w:r>
        <w:t xml:space="preserve">Člen IK: Barbora Kerbrová                                               </w:t>
      </w:r>
    </w:p>
    <w:p w:rsidR="00AF059B" w:rsidRDefault="00AF059B" w:rsidP="00F8182D"/>
    <w:p w:rsidR="00AF059B" w:rsidRDefault="00AF059B" w:rsidP="00F8182D">
      <w:r>
        <w:t>Provede inventarizaci majetku vykázaného na účtech:</w:t>
      </w:r>
    </w:p>
    <w:p w:rsidR="00AF059B" w:rsidRPr="0025633F" w:rsidRDefault="00AF059B" w:rsidP="00F8182D">
      <w:pPr>
        <w:rPr>
          <w:i/>
        </w:rPr>
      </w:pPr>
      <w:r>
        <w:rPr>
          <w:i/>
        </w:rPr>
        <w:t xml:space="preserve">              </w:t>
      </w:r>
      <w:r w:rsidRPr="0025633F">
        <w:rPr>
          <w:i/>
        </w:rPr>
        <w:t>028 001</w:t>
      </w:r>
      <w:r>
        <w:rPr>
          <w:i/>
        </w:rPr>
        <w:t xml:space="preserve">4 </w:t>
      </w:r>
      <w:r w:rsidRPr="0025633F">
        <w:rPr>
          <w:i/>
        </w:rPr>
        <w:t xml:space="preserve"> -</w:t>
      </w:r>
      <w:r>
        <w:rPr>
          <w:i/>
        </w:rPr>
        <w:t xml:space="preserve"> Budova MŠ,1.patro</w:t>
      </w:r>
    </w:p>
    <w:p w:rsidR="00AF059B" w:rsidRDefault="00AF059B" w:rsidP="00F8182D">
      <w:pPr>
        <w:rPr>
          <w:b/>
        </w:rPr>
      </w:pPr>
    </w:p>
    <w:p w:rsidR="00AF059B" w:rsidRDefault="00AF059B" w:rsidP="00F8182D">
      <w:pPr>
        <w:rPr>
          <w:b/>
        </w:rPr>
      </w:pPr>
    </w:p>
    <w:p w:rsidR="00AF059B" w:rsidRPr="0025633F" w:rsidRDefault="00AF059B" w:rsidP="00316FF0">
      <w:pPr>
        <w:pStyle w:val="Normlnbez"/>
        <w:tabs>
          <w:tab w:val="left" w:pos="426"/>
        </w:tabs>
        <w:spacing w:before="120" w:line="264" w:lineRule="auto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14 ve složení:</w:t>
      </w:r>
    </w:p>
    <w:p w:rsidR="00AF059B" w:rsidRDefault="00AF059B" w:rsidP="00F8182D">
      <w:r>
        <w:t xml:space="preserve">Předseda IK: Marie Flíborová             </w:t>
      </w:r>
    </w:p>
    <w:p w:rsidR="00AF059B" w:rsidRDefault="00AF059B" w:rsidP="00F8182D">
      <w:r>
        <w:t xml:space="preserve">Člen IK: Lukáš Uherek                             </w:t>
      </w:r>
    </w:p>
    <w:p w:rsidR="00AF059B" w:rsidRDefault="00AF059B" w:rsidP="00F8182D">
      <w:r>
        <w:t xml:space="preserve">Člen IK: Barbora Kerbrová                     </w:t>
      </w:r>
    </w:p>
    <w:p w:rsidR="00AF059B" w:rsidRDefault="00AF059B" w:rsidP="00F8182D">
      <w:r>
        <w:t xml:space="preserve">Provede inventarizaci majetku vykázaného na účtech: </w:t>
      </w:r>
    </w:p>
    <w:p w:rsidR="00AF059B" w:rsidRDefault="00AF059B" w:rsidP="00F8182D">
      <w:pPr>
        <w:rPr>
          <w:bCs/>
          <w:color w:val="000000"/>
          <w:spacing w:val="1"/>
        </w:rPr>
      </w:pPr>
      <w:r>
        <w:rPr>
          <w:i/>
        </w:rPr>
        <w:t xml:space="preserve">        Podrozvahové účty – majetek daný do správy PO – ZŠ a MŠ Bílovice</w:t>
      </w:r>
    </w:p>
    <w:p w:rsidR="00AF059B" w:rsidRDefault="00AF059B" w:rsidP="00F8182D">
      <w:pPr>
        <w:rPr>
          <w:bCs/>
          <w:color w:val="000000"/>
          <w:spacing w:val="1"/>
        </w:rPr>
      </w:pPr>
    </w:p>
    <w:p w:rsidR="00AF059B" w:rsidRDefault="00AF059B" w:rsidP="00F8182D">
      <w:pPr>
        <w:rPr>
          <w:bCs/>
          <w:color w:val="000000"/>
          <w:spacing w:val="1"/>
        </w:rPr>
      </w:pPr>
    </w:p>
    <w:p w:rsidR="00AF059B" w:rsidRPr="003B327A" w:rsidRDefault="00AF059B" w:rsidP="00F8182D">
      <w:r w:rsidRPr="003B327A">
        <w:t>IK č</w:t>
      </w:r>
      <w:r w:rsidRPr="003B327A">
        <w:rPr>
          <w:rStyle w:val="Bod1boldChar"/>
          <w:sz w:val="22"/>
          <w:szCs w:val="22"/>
        </w:rPr>
        <w:t>.15</w:t>
      </w:r>
      <w:r w:rsidRPr="003B327A">
        <w:t xml:space="preserve"> ve složení:</w:t>
      </w:r>
    </w:p>
    <w:p w:rsidR="00AF059B" w:rsidRDefault="00AF059B" w:rsidP="00F8182D">
      <w:r>
        <w:t xml:space="preserve">Předseda IK: Lukáš Uherek                     </w:t>
      </w:r>
    </w:p>
    <w:p w:rsidR="00AF059B" w:rsidRDefault="00AF059B" w:rsidP="00F8182D">
      <w:r>
        <w:t xml:space="preserve">Člen IK: Marie Flíborová                          </w:t>
      </w:r>
    </w:p>
    <w:p w:rsidR="00AF059B" w:rsidRDefault="00AF059B" w:rsidP="00F8182D">
      <w:r>
        <w:t xml:space="preserve">Člen IK: Jana Gajarská                              </w:t>
      </w:r>
    </w:p>
    <w:p w:rsidR="00AF059B" w:rsidRDefault="00AF059B" w:rsidP="00F8182D">
      <w:r>
        <w:t xml:space="preserve"> </w:t>
      </w:r>
    </w:p>
    <w:p w:rsidR="00AF059B" w:rsidRDefault="00AF059B" w:rsidP="00F8182D">
      <w:r>
        <w:t>Provede inventarizaci majetku vykázaného na účtech:</w:t>
      </w:r>
    </w:p>
    <w:p w:rsidR="00AF059B" w:rsidRDefault="00AF059B" w:rsidP="00F8182D">
      <w:pPr>
        <w:rPr>
          <w:i/>
        </w:rPr>
      </w:pPr>
      <w:r>
        <w:rPr>
          <w:i/>
        </w:rPr>
        <w:tab/>
      </w:r>
    </w:p>
    <w:p w:rsidR="00AF059B" w:rsidRDefault="00AF059B" w:rsidP="00F8182D">
      <w:pPr>
        <w:rPr>
          <w:i/>
        </w:rPr>
      </w:pPr>
      <w:r>
        <w:rPr>
          <w:i/>
        </w:rPr>
        <w:t xml:space="preserve">         112 – Materiál na skladě</w:t>
      </w:r>
    </w:p>
    <w:p w:rsidR="00AF059B" w:rsidRDefault="00AF059B" w:rsidP="00F8182D">
      <w:pPr>
        <w:rPr>
          <w:i/>
        </w:rPr>
      </w:pPr>
      <w:r>
        <w:rPr>
          <w:i/>
        </w:rPr>
        <w:tab/>
        <w:t>132 – Zboží na skladě</w:t>
      </w:r>
    </w:p>
    <w:p w:rsidR="00AF059B" w:rsidRDefault="00AF059B" w:rsidP="00F8182D">
      <w:pPr>
        <w:rPr>
          <w:i/>
        </w:rPr>
      </w:pPr>
      <w:r>
        <w:rPr>
          <w:i/>
        </w:rPr>
        <w:tab/>
        <w:t>261 – Pokladna</w:t>
      </w:r>
    </w:p>
    <w:p w:rsidR="00AF059B" w:rsidRDefault="00AF059B" w:rsidP="00F8182D">
      <w:pPr>
        <w:rPr>
          <w:i/>
        </w:rPr>
      </w:pPr>
      <w:r>
        <w:rPr>
          <w:i/>
        </w:rPr>
        <w:tab/>
        <w:t>263 - Ceniny</w:t>
      </w:r>
    </w:p>
    <w:p w:rsidR="00AF059B" w:rsidRDefault="00AF059B" w:rsidP="00F8182D"/>
    <w:p w:rsidR="00AF059B" w:rsidRDefault="00AF059B" w:rsidP="00F8182D">
      <w:r>
        <w:t>a dokladovou inventuru na účtech k 31.12.2012:</w:t>
      </w:r>
    </w:p>
    <w:p w:rsidR="00AF059B" w:rsidRDefault="00AF059B" w:rsidP="00F8182D">
      <w:pPr>
        <w:rPr>
          <w:i/>
        </w:rPr>
      </w:pPr>
      <w:r>
        <w:rPr>
          <w:i/>
        </w:rPr>
        <w:t>231,236,263,281,311,314,314,321,324,331,336,342,335,346,374,</w:t>
      </w:r>
    </w:p>
    <w:p w:rsidR="00AF059B" w:rsidRDefault="00AF059B" w:rsidP="00F8182D">
      <w:pPr>
        <w:rPr>
          <w:i/>
        </w:rPr>
      </w:pPr>
      <w:r>
        <w:rPr>
          <w:i/>
        </w:rPr>
        <w:t>377-199,378,381,384,388,389,403,</w:t>
      </w:r>
    </w:p>
    <w:p w:rsidR="00AF059B" w:rsidRDefault="00AF059B" w:rsidP="00F8182D">
      <w:pPr>
        <w:rPr>
          <w:i/>
        </w:rPr>
      </w:pPr>
      <w:r>
        <w:rPr>
          <w:i/>
        </w:rPr>
        <w:t>406,407,408,419,441,451,452,459,469-193,901,902,903,</w:t>
      </w:r>
    </w:p>
    <w:p w:rsidR="00AF059B" w:rsidRDefault="00AF059B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AF059B" w:rsidRDefault="00AF059B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Likvidační komise ve složení:</w:t>
      </w:r>
    </w:p>
    <w:p w:rsidR="00AF059B" w:rsidRDefault="00AF059B" w:rsidP="003C28C1">
      <w:r>
        <w:t>PhDr. František Janků</w:t>
      </w:r>
    </w:p>
    <w:p w:rsidR="00AF059B" w:rsidRDefault="00AF059B" w:rsidP="003C28C1">
      <w:r>
        <w:t>Jan Bačík</w:t>
      </w:r>
    </w:p>
    <w:p w:rsidR="00AF059B" w:rsidRDefault="00AF059B" w:rsidP="003C28C1">
      <w:r>
        <w:t>Milan Vašíček</w:t>
      </w:r>
    </w:p>
    <w:p w:rsidR="00AF059B" w:rsidRDefault="00AF059B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AF059B" w:rsidRDefault="00AF059B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AF059B" w:rsidRDefault="00AF059B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AF059B" w:rsidRDefault="00AF059B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AF059B" w:rsidRDefault="00AF059B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AF059B" w:rsidRDefault="00AF059B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AF059B" w:rsidRDefault="00AF059B" w:rsidP="005D2965">
      <w:pPr>
        <w:pStyle w:val="Bob1"/>
        <w:tabs>
          <w:tab w:val="left" w:leader="dot" w:pos="5103"/>
        </w:tabs>
        <w:spacing w:line="264" w:lineRule="auto"/>
        <w:ind w:left="0" w:firstLine="0"/>
        <w:rPr>
          <w:bCs w:val="0"/>
          <w:color w:val="auto"/>
          <w:sz w:val="22"/>
          <w:szCs w:val="22"/>
        </w:rPr>
      </w:pPr>
    </w:p>
    <w:p w:rsidR="00AF059B" w:rsidRDefault="00AF059B" w:rsidP="00316FF0">
      <w:pPr>
        <w:tabs>
          <w:tab w:val="right" w:leader="dot" w:pos="9071"/>
        </w:tabs>
        <w:rPr>
          <w:sz w:val="22"/>
          <w:szCs w:val="22"/>
        </w:rPr>
      </w:pPr>
    </w:p>
    <w:p w:rsidR="00AF059B" w:rsidRDefault="00AF059B" w:rsidP="005D2965">
      <w:pPr>
        <w:rPr>
          <w:b/>
          <w:sz w:val="22"/>
          <w:szCs w:val="22"/>
        </w:rPr>
      </w:pPr>
    </w:p>
    <w:p w:rsidR="00AF059B" w:rsidRDefault="00AF059B" w:rsidP="005D2965">
      <w:pPr>
        <w:rPr>
          <w:b/>
          <w:sz w:val="22"/>
          <w:szCs w:val="22"/>
        </w:rPr>
      </w:pPr>
    </w:p>
    <w:p w:rsidR="00AF059B" w:rsidRDefault="00AF059B" w:rsidP="005D2965">
      <w:pPr>
        <w:rPr>
          <w:b/>
          <w:sz w:val="22"/>
          <w:szCs w:val="22"/>
        </w:rPr>
      </w:pPr>
    </w:p>
    <w:p w:rsidR="00AF059B" w:rsidRDefault="00AF059B" w:rsidP="005D2965">
      <w:pPr>
        <w:rPr>
          <w:b/>
          <w:sz w:val="22"/>
          <w:szCs w:val="22"/>
        </w:rPr>
      </w:pPr>
    </w:p>
    <w:p w:rsidR="00AF059B" w:rsidRDefault="00AF059B" w:rsidP="005D2965">
      <w:pPr>
        <w:rPr>
          <w:b/>
          <w:sz w:val="22"/>
          <w:szCs w:val="22"/>
        </w:rPr>
      </w:pPr>
    </w:p>
    <w:p w:rsidR="00AF059B" w:rsidRDefault="00AF059B" w:rsidP="005D2965">
      <w:pPr>
        <w:rPr>
          <w:b/>
          <w:sz w:val="22"/>
          <w:szCs w:val="22"/>
        </w:rPr>
      </w:pPr>
    </w:p>
    <w:p w:rsidR="00AF059B" w:rsidRDefault="00AF059B" w:rsidP="005D2965">
      <w:pPr>
        <w:rPr>
          <w:b/>
          <w:sz w:val="22"/>
          <w:szCs w:val="22"/>
        </w:rPr>
      </w:pPr>
      <w:r>
        <w:rPr>
          <w:b/>
          <w:sz w:val="22"/>
          <w:szCs w:val="22"/>
        </w:rPr>
        <w:t>Výsledek inventarizace:</w:t>
      </w:r>
    </w:p>
    <w:p w:rsidR="00AF059B" w:rsidRDefault="00AF059B" w:rsidP="005D2965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20"/>
        <w:gridCol w:w="687"/>
        <w:gridCol w:w="680"/>
        <w:gridCol w:w="2448"/>
        <w:gridCol w:w="1559"/>
        <w:gridCol w:w="1701"/>
        <w:gridCol w:w="709"/>
        <w:gridCol w:w="850"/>
      </w:tblGrid>
      <w:tr w:rsidR="00AF059B" w:rsidTr="009C2533">
        <w:trPr>
          <w:trHeight w:val="129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59B" w:rsidRPr="009C2533" w:rsidRDefault="00AF059B" w:rsidP="0040781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inventurní položka (účet)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59B" w:rsidRPr="009C2533" w:rsidRDefault="00AF059B" w:rsidP="00F6208A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33">
              <w:rPr>
                <w:b/>
                <w:bCs/>
                <w:sz w:val="16"/>
                <w:szCs w:val="16"/>
              </w:rPr>
              <w:t xml:space="preserve">invení soupis č.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59B" w:rsidRPr="009C2533" w:rsidRDefault="00AF059B" w:rsidP="00F6208A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33">
              <w:rPr>
                <w:b/>
                <w:bCs/>
                <w:sz w:val="16"/>
                <w:szCs w:val="16"/>
              </w:rPr>
              <w:t xml:space="preserve">Dodat. </w:t>
            </w:r>
          </w:p>
          <w:p w:rsidR="00AF059B" w:rsidRPr="009C2533" w:rsidRDefault="00AF059B" w:rsidP="00F6208A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33">
              <w:rPr>
                <w:b/>
                <w:bCs/>
                <w:sz w:val="16"/>
                <w:szCs w:val="16"/>
              </w:rPr>
              <w:t>invent soupis č.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59B" w:rsidRPr="009C2533" w:rsidRDefault="00AF059B" w:rsidP="0040781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popis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59B" w:rsidRPr="009C2533" w:rsidRDefault="00AF059B" w:rsidP="004F51A7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stav zjištěný inventarizací 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59B" w:rsidRPr="009C2533" w:rsidRDefault="00AF059B" w:rsidP="004F51A7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účetní stav 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59B" w:rsidRPr="009C2533" w:rsidRDefault="00AF059B" w:rsidP="0040781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manko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59B" w:rsidRPr="009C2533" w:rsidRDefault="00AF059B" w:rsidP="0040781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přebytek</w:t>
            </w:r>
          </w:p>
        </w:tc>
      </w:tr>
      <w:tr w:rsidR="00AF059B" w:rsidTr="005D2965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Pr="005D2965" w:rsidRDefault="00AF059B" w:rsidP="00F6208A">
            <w:r w:rsidRPr="005D2965">
              <w:rPr>
                <w:sz w:val="22"/>
                <w:szCs w:val="22"/>
              </w:rPr>
              <w:t xml:space="preserve">018 </w:t>
            </w:r>
          </w:p>
          <w:p w:rsidR="00AF059B" w:rsidRPr="005D2965" w:rsidRDefault="00AF059B" w:rsidP="00F6208A">
            <w:r w:rsidRPr="005D2965">
              <w:rPr>
                <w:sz w:val="22"/>
                <w:szCs w:val="22"/>
              </w:rPr>
              <w:t xml:space="preserve">078 0300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F6208A">
            <w:r w:rsidRPr="005D29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F6208A">
            <w:r w:rsidRPr="005D2965">
              <w:rPr>
                <w:sz w:val="22"/>
                <w:szCs w:val="22"/>
              </w:rPr>
              <w:t>1a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F6208A">
            <w:r w:rsidRPr="005D2965">
              <w:rPr>
                <w:sz w:val="22"/>
                <w:szCs w:val="22"/>
              </w:rPr>
              <w:t>DDNM</w:t>
            </w:r>
          </w:p>
          <w:p w:rsidR="00AF059B" w:rsidRPr="005D2965" w:rsidRDefault="00AF059B" w:rsidP="00F6208A">
            <w:r w:rsidRPr="005D2965">
              <w:rPr>
                <w:sz w:val="22"/>
                <w:szCs w:val="22"/>
              </w:rPr>
              <w:t>Oprávky k DDNM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F6208A">
            <w:pPr>
              <w:jc w:val="right"/>
            </w:pPr>
            <w:r w:rsidRPr="005D29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18647,75</w:t>
            </w:r>
          </w:p>
          <w:p w:rsidR="00AF059B" w:rsidRPr="005D2965" w:rsidRDefault="00AF059B" w:rsidP="00FD3DAD">
            <w:pPr>
              <w:jc w:val="right"/>
            </w:pPr>
            <w:r>
              <w:rPr>
                <w:sz w:val="22"/>
                <w:szCs w:val="22"/>
              </w:rPr>
              <w:t>218647,75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F6208A">
            <w:pPr>
              <w:jc w:val="right"/>
            </w:pPr>
            <w:r w:rsidRPr="005D29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18647,75</w:t>
            </w:r>
          </w:p>
          <w:p w:rsidR="00AF059B" w:rsidRPr="005D2965" w:rsidRDefault="00AF059B" w:rsidP="00FD3DAD">
            <w:pPr>
              <w:jc w:val="right"/>
            </w:pPr>
            <w:r>
              <w:rPr>
                <w:sz w:val="22"/>
                <w:szCs w:val="22"/>
              </w:rPr>
              <w:t>218647,75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</w:tc>
      </w:tr>
      <w:tr w:rsidR="00AF059B" w:rsidTr="005D296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Pr="005D2965" w:rsidRDefault="00AF059B" w:rsidP="00F6208A">
            <w:r w:rsidRPr="005D2965">
              <w:rPr>
                <w:sz w:val="22"/>
                <w:szCs w:val="22"/>
              </w:rPr>
              <w:t>019</w:t>
            </w:r>
          </w:p>
          <w:p w:rsidR="00AF059B" w:rsidRPr="005D2965" w:rsidRDefault="00AF059B" w:rsidP="00F6208A">
            <w:r w:rsidRPr="005D2965">
              <w:rPr>
                <w:sz w:val="22"/>
                <w:szCs w:val="22"/>
              </w:rPr>
              <w:t>079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F6208A">
            <w:r w:rsidRPr="005D296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r w:rsidRPr="005D2965">
              <w:rPr>
                <w:sz w:val="22"/>
                <w:szCs w:val="22"/>
              </w:rPr>
              <w:t> 2a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r w:rsidRPr="005D2965">
              <w:rPr>
                <w:sz w:val="22"/>
                <w:szCs w:val="22"/>
              </w:rPr>
              <w:t>DNM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Oprávky k DNM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F6208A">
            <w:pPr>
              <w:jc w:val="right"/>
            </w:pPr>
            <w:r w:rsidRPr="005D2965">
              <w:rPr>
                <w:sz w:val="22"/>
                <w:szCs w:val="22"/>
              </w:rPr>
              <w:t>592 200,00</w:t>
            </w:r>
          </w:p>
          <w:p w:rsidR="00AF059B" w:rsidRPr="005D2965" w:rsidRDefault="00AF059B" w:rsidP="00FD3DAD">
            <w:pPr>
              <w:jc w:val="right"/>
            </w:pPr>
            <w:r w:rsidRPr="005D29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431 089,0</w:t>
            </w:r>
            <w:r w:rsidRPr="005D296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F6208A">
            <w:pPr>
              <w:jc w:val="right"/>
            </w:pPr>
            <w:r w:rsidRPr="005D2965">
              <w:rPr>
                <w:sz w:val="22"/>
                <w:szCs w:val="22"/>
              </w:rPr>
              <w:t>592 200,00</w:t>
            </w:r>
          </w:p>
          <w:p w:rsidR="00AF059B" w:rsidRPr="005D2965" w:rsidRDefault="00AF059B" w:rsidP="00FD3DAD">
            <w:pPr>
              <w:jc w:val="right"/>
            </w:pPr>
            <w:r>
              <w:rPr>
                <w:sz w:val="22"/>
                <w:szCs w:val="22"/>
              </w:rPr>
              <w:t>431 089,00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</w:tc>
      </w:tr>
      <w:tr w:rsidR="00AF059B" w:rsidTr="005D2965">
        <w:trPr>
          <w:trHeight w:val="24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Pr="005D2965" w:rsidRDefault="00AF059B" w:rsidP="00E11A78">
            <w:r w:rsidRPr="005D2965">
              <w:rPr>
                <w:sz w:val="22"/>
                <w:szCs w:val="22"/>
              </w:rPr>
              <w:t>021 0100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081 0100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021 0200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081 0200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021 0300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081 0300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021 0400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081 0400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021 0500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081 0500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021 0600</w:t>
            </w:r>
          </w:p>
          <w:p w:rsidR="00AF059B" w:rsidRPr="005D2965" w:rsidRDefault="00AF059B" w:rsidP="00407814">
            <w:r w:rsidRPr="005D2965">
              <w:rPr>
                <w:sz w:val="22"/>
                <w:szCs w:val="22"/>
              </w:rPr>
              <w:t>081 0600</w:t>
            </w:r>
          </w:p>
          <w:p w:rsidR="00AF059B" w:rsidRPr="005D2965" w:rsidRDefault="00AF059B" w:rsidP="00407814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021</w:t>
            </w:r>
          </w:p>
          <w:p w:rsidR="00AF059B" w:rsidRPr="005D2965" w:rsidRDefault="00AF059B" w:rsidP="00407814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081</w:t>
            </w:r>
          </w:p>
          <w:p w:rsidR="00AF059B" w:rsidRPr="005D2965" w:rsidRDefault="00AF059B" w:rsidP="00407814">
            <w:pPr>
              <w:rPr>
                <w:b/>
              </w:rPr>
            </w:pPr>
          </w:p>
          <w:p w:rsidR="00AF059B" w:rsidRPr="005D2965" w:rsidRDefault="00AF059B" w:rsidP="00407814">
            <w:pPr>
              <w:rPr>
                <w:b/>
              </w:rPr>
            </w:pPr>
          </w:p>
          <w:p w:rsidR="00AF059B" w:rsidRPr="005D2965" w:rsidRDefault="00AF059B" w:rsidP="00407814">
            <w:pPr>
              <w:rPr>
                <w:b/>
              </w:rPr>
            </w:pPr>
          </w:p>
          <w:p w:rsidR="00AF059B" w:rsidRPr="005D2965" w:rsidRDefault="00AF059B" w:rsidP="00407814"/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r w:rsidRPr="005D296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r w:rsidRPr="005D2965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6B7942">
            <w:r w:rsidRPr="005D2965">
              <w:rPr>
                <w:sz w:val="22"/>
                <w:szCs w:val="22"/>
              </w:rPr>
              <w:t>DHM,bytové domy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Oprávky,bytové domy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 xml:space="preserve">DHM,budovy pro služby 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Oprávky budo. pro služby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DHM,jiné bytov.domy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Oprávky,jiné byt.domy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DHM,komunikace a VO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Oprávky,komunik.a VO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DHM,jiné inženýrské sítě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Oprávky,jiné inženýr.sítě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DHM,ostatní stavby</w:t>
            </w:r>
          </w:p>
          <w:p w:rsidR="00AF059B" w:rsidRPr="005D2965" w:rsidRDefault="00AF059B" w:rsidP="006B7942">
            <w:r w:rsidRPr="005D2965">
              <w:rPr>
                <w:sz w:val="22"/>
                <w:szCs w:val="22"/>
              </w:rPr>
              <w:t>Oprávky,ostatní stavby</w:t>
            </w:r>
          </w:p>
          <w:p w:rsidR="00AF059B" w:rsidRPr="005D2965" w:rsidRDefault="00AF059B" w:rsidP="006B7942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CELKEM</w:t>
            </w:r>
          </w:p>
          <w:p w:rsidR="00AF059B" w:rsidRPr="005D2965" w:rsidRDefault="00AF059B" w:rsidP="006B7942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CELKEM</w:t>
            </w:r>
          </w:p>
          <w:p w:rsidR="00AF059B" w:rsidRPr="005D2965" w:rsidRDefault="00AF059B" w:rsidP="006B7942">
            <w:pPr>
              <w:rPr>
                <w:b/>
              </w:rPr>
            </w:pPr>
          </w:p>
          <w:p w:rsidR="00AF059B" w:rsidRPr="005D2965" w:rsidRDefault="00AF059B" w:rsidP="006B7942">
            <w:pPr>
              <w:rPr>
                <w:b/>
              </w:rPr>
            </w:pPr>
          </w:p>
          <w:p w:rsidR="00AF059B" w:rsidRPr="005D2965" w:rsidRDefault="00AF059B" w:rsidP="00407814"/>
          <w:p w:rsidR="00AF059B" w:rsidRPr="005D2965" w:rsidRDefault="00AF059B" w:rsidP="0040781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14 968 687,00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8 444 777,00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375 533,23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921 264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Pr="005D2965" w:rsidRDefault="00AF059B" w:rsidP="006B7942">
            <w:pPr>
              <w:jc w:val="right"/>
            </w:pPr>
            <w:r>
              <w:rPr>
                <w:sz w:val="22"/>
                <w:szCs w:val="22"/>
              </w:rPr>
              <w:t>608 598,50</w:t>
            </w:r>
          </w:p>
          <w:p w:rsidR="00AF059B" w:rsidRPr="005D2965" w:rsidRDefault="00AF059B" w:rsidP="006B7942">
            <w:pPr>
              <w:jc w:val="right"/>
            </w:pPr>
            <w:r>
              <w:rPr>
                <w:sz w:val="22"/>
                <w:szCs w:val="22"/>
              </w:rPr>
              <w:t>80 549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30 794 925,96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694 656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45 751 579,34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9 289 353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28 430 039,50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3 221 237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Pr="005D2965" w:rsidRDefault="00AF059B" w:rsidP="006B7942">
            <w:pPr>
              <w:jc w:val="right"/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161</w:t>
            </w:r>
            <w:r>
              <w:rPr>
                <w:b/>
                <w:sz w:val="22"/>
                <w:szCs w:val="22"/>
              </w:rPr>
              <w:t> 929 363,53</w:t>
            </w:r>
          </w:p>
          <w:p w:rsidR="00AF059B" w:rsidRDefault="00AF059B" w:rsidP="006B794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74 651 836,00</w:t>
            </w:r>
          </w:p>
          <w:p w:rsidR="00AF059B" w:rsidRDefault="00AF059B" w:rsidP="006B7942">
            <w:pPr>
              <w:jc w:val="right"/>
              <w:rPr>
                <w:b/>
              </w:rPr>
            </w:pPr>
          </w:p>
          <w:p w:rsidR="00AF059B" w:rsidRPr="005D2965" w:rsidRDefault="00AF059B" w:rsidP="006B7942">
            <w:pPr>
              <w:jc w:val="right"/>
              <w:rPr>
                <w:b/>
              </w:rPr>
            </w:pPr>
          </w:p>
          <w:p w:rsidR="00AF059B" w:rsidRPr="005D2965" w:rsidRDefault="00AF059B" w:rsidP="006B7942">
            <w:pPr>
              <w:rPr>
                <w:b/>
              </w:rPr>
            </w:pPr>
          </w:p>
          <w:p w:rsidR="00AF059B" w:rsidRPr="005D2965" w:rsidRDefault="00AF059B" w:rsidP="0040781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6B7942">
            <w:r>
              <w:rPr>
                <w:sz w:val="22"/>
                <w:szCs w:val="22"/>
              </w:rPr>
              <w:t xml:space="preserve">    </w:t>
            </w:r>
            <w:r w:rsidRPr="005D2965">
              <w:rPr>
                <w:sz w:val="22"/>
                <w:szCs w:val="22"/>
              </w:rPr>
              <w:t xml:space="preserve"> 14 968 687,00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 xml:space="preserve">   8</w:t>
            </w:r>
            <w:r>
              <w:rPr>
                <w:sz w:val="22"/>
                <w:szCs w:val="22"/>
              </w:rPr>
              <w:t> 444 777,00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 375 533,23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921 264,00</w:t>
            </w:r>
          </w:p>
          <w:p w:rsidR="00AF059B" w:rsidRPr="005D2965" w:rsidRDefault="00AF059B" w:rsidP="006B7942">
            <w:pPr>
              <w:jc w:val="right"/>
            </w:pPr>
            <w:r>
              <w:rPr>
                <w:sz w:val="22"/>
                <w:szCs w:val="22"/>
              </w:rPr>
              <w:t>608 598,50</w:t>
            </w:r>
          </w:p>
          <w:p w:rsidR="00AF059B" w:rsidRPr="005D2965" w:rsidRDefault="00AF059B" w:rsidP="006B7942">
            <w:pPr>
              <w:jc w:val="right"/>
            </w:pPr>
            <w:r>
              <w:rPr>
                <w:sz w:val="22"/>
                <w:szCs w:val="22"/>
              </w:rPr>
              <w:t>80 549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30 794 925,96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694 656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45 751 579,34</w:t>
            </w:r>
          </w:p>
          <w:p w:rsidR="00AF059B" w:rsidRPr="005D2965" w:rsidRDefault="00AF059B" w:rsidP="006B7942">
            <w:pPr>
              <w:jc w:val="right"/>
            </w:pPr>
            <w:r>
              <w:rPr>
                <w:sz w:val="22"/>
                <w:szCs w:val="22"/>
              </w:rPr>
              <w:t>19 289 353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28 430 039,50</w:t>
            </w:r>
          </w:p>
          <w:p w:rsidR="00AF059B" w:rsidRPr="005D2965" w:rsidRDefault="00AF059B" w:rsidP="006B7942">
            <w:pPr>
              <w:jc w:val="right"/>
            </w:pPr>
            <w:r w:rsidRPr="005D2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3 221 237</w:t>
            </w:r>
            <w:r w:rsidRPr="005D2965">
              <w:rPr>
                <w:sz w:val="22"/>
                <w:szCs w:val="22"/>
              </w:rPr>
              <w:t>,00</w:t>
            </w:r>
          </w:p>
          <w:p w:rsidR="00AF059B" w:rsidRDefault="00AF059B" w:rsidP="00DF6998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161</w:t>
            </w:r>
            <w:r>
              <w:rPr>
                <w:b/>
                <w:sz w:val="22"/>
                <w:szCs w:val="22"/>
              </w:rPr>
              <w:t> 929 363,53</w:t>
            </w:r>
          </w:p>
          <w:p w:rsidR="00AF059B" w:rsidRPr="005D2965" w:rsidRDefault="00AF059B" w:rsidP="00DF69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74 651 836,00</w:t>
            </w:r>
          </w:p>
          <w:p w:rsidR="00AF059B" w:rsidRPr="005D2965" w:rsidRDefault="00AF059B" w:rsidP="006B7942">
            <w:pPr>
              <w:jc w:val="right"/>
            </w:pPr>
          </w:p>
          <w:p w:rsidR="00AF059B" w:rsidRPr="005D2965" w:rsidRDefault="00AF059B" w:rsidP="006B7942">
            <w:pPr>
              <w:jc w:val="right"/>
            </w:pPr>
          </w:p>
          <w:p w:rsidR="00AF059B" w:rsidRPr="005D2965" w:rsidRDefault="00AF059B" w:rsidP="00407814"/>
          <w:p w:rsidR="00AF059B" w:rsidRPr="005D2965" w:rsidRDefault="00AF059B" w:rsidP="004078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</w:p>
          <w:p w:rsidR="00AF059B" w:rsidRPr="005D2965" w:rsidRDefault="00AF059B" w:rsidP="00407814">
            <w:pPr>
              <w:jc w:val="right"/>
            </w:pPr>
          </w:p>
          <w:p w:rsidR="00AF059B" w:rsidRPr="005D2965" w:rsidRDefault="00AF059B" w:rsidP="00407814">
            <w:pPr>
              <w:jc w:val="right"/>
            </w:pPr>
          </w:p>
          <w:p w:rsidR="00AF059B" w:rsidRPr="005D2965" w:rsidRDefault="00AF059B" w:rsidP="0040781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AF059B" w:rsidRPr="005D2965" w:rsidRDefault="00AF059B" w:rsidP="00216A74">
            <w:pPr>
              <w:jc w:val="right"/>
            </w:pPr>
          </w:p>
          <w:p w:rsidR="00AF059B" w:rsidRPr="005D2965" w:rsidRDefault="00AF059B" w:rsidP="00407814">
            <w:pPr>
              <w:jc w:val="right"/>
            </w:pPr>
          </w:p>
          <w:p w:rsidR="00AF059B" w:rsidRPr="005D2965" w:rsidRDefault="00AF059B" w:rsidP="00407814">
            <w:pPr>
              <w:jc w:val="right"/>
            </w:pPr>
          </w:p>
          <w:p w:rsidR="00AF059B" w:rsidRPr="005D2965" w:rsidRDefault="00AF059B" w:rsidP="00407814">
            <w:pPr>
              <w:jc w:val="right"/>
            </w:pPr>
          </w:p>
        </w:tc>
      </w:tr>
    </w:tbl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7"/>
        <w:gridCol w:w="732"/>
        <w:gridCol w:w="732"/>
        <w:gridCol w:w="2944"/>
        <w:gridCol w:w="1276"/>
        <w:gridCol w:w="1275"/>
        <w:gridCol w:w="851"/>
        <w:gridCol w:w="992"/>
      </w:tblGrid>
      <w:tr w:rsidR="00AF059B" w:rsidRPr="005D2965" w:rsidTr="00E16402">
        <w:tc>
          <w:tcPr>
            <w:tcW w:w="1087" w:type="dxa"/>
            <w:vAlign w:val="center"/>
          </w:tcPr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402">
              <w:rPr>
                <w:rFonts w:ascii="Arial" w:hAnsi="Arial" w:cs="Arial"/>
                <w:bCs/>
                <w:sz w:val="18"/>
                <w:szCs w:val="18"/>
              </w:rPr>
              <w:t>inventurní položka (účet)</w:t>
            </w:r>
          </w:p>
        </w:tc>
        <w:tc>
          <w:tcPr>
            <w:tcW w:w="732" w:type="dxa"/>
            <w:vAlign w:val="center"/>
          </w:tcPr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6402">
              <w:rPr>
                <w:rFonts w:ascii="Arial" w:hAnsi="Arial" w:cs="Arial"/>
                <w:bCs/>
                <w:sz w:val="16"/>
                <w:szCs w:val="16"/>
              </w:rPr>
              <w:t xml:space="preserve">invení soupis č. </w:t>
            </w:r>
          </w:p>
        </w:tc>
        <w:tc>
          <w:tcPr>
            <w:tcW w:w="732" w:type="dxa"/>
            <w:vAlign w:val="center"/>
          </w:tcPr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6402">
              <w:rPr>
                <w:rFonts w:ascii="Arial" w:hAnsi="Arial" w:cs="Arial"/>
                <w:bCs/>
                <w:sz w:val="16"/>
                <w:szCs w:val="16"/>
              </w:rPr>
              <w:t xml:space="preserve">Dodat. </w:t>
            </w:r>
          </w:p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6402">
              <w:rPr>
                <w:rFonts w:ascii="Arial" w:hAnsi="Arial" w:cs="Arial"/>
                <w:bCs/>
                <w:sz w:val="16"/>
                <w:szCs w:val="16"/>
              </w:rPr>
              <w:t>invent soupis č.</w:t>
            </w:r>
          </w:p>
        </w:tc>
        <w:tc>
          <w:tcPr>
            <w:tcW w:w="2944" w:type="dxa"/>
            <w:vAlign w:val="center"/>
          </w:tcPr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402">
              <w:rPr>
                <w:rFonts w:ascii="Arial" w:hAnsi="Arial" w:cs="Arial"/>
                <w:bCs/>
                <w:sz w:val="18"/>
                <w:szCs w:val="18"/>
              </w:rPr>
              <w:t>popis</w:t>
            </w:r>
          </w:p>
        </w:tc>
        <w:tc>
          <w:tcPr>
            <w:tcW w:w="1276" w:type="dxa"/>
            <w:vAlign w:val="center"/>
          </w:tcPr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402">
              <w:rPr>
                <w:rFonts w:ascii="Arial" w:hAnsi="Arial" w:cs="Arial"/>
                <w:bCs/>
                <w:sz w:val="18"/>
                <w:szCs w:val="18"/>
              </w:rPr>
              <w:t>stav zjištěný inventarizací  netto</w:t>
            </w:r>
          </w:p>
        </w:tc>
        <w:tc>
          <w:tcPr>
            <w:tcW w:w="1275" w:type="dxa"/>
            <w:vAlign w:val="center"/>
          </w:tcPr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402">
              <w:rPr>
                <w:rFonts w:ascii="Arial" w:hAnsi="Arial" w:cs="Arial"/>
                <w:bCs/>
                <w:sz w:val="18"/>
                <w:szCs w:val="18"/>
              </w:rPr>
              <w:t>účetní stav  netto</w:t>
            </w:r>
          </w:p>
        </w:tc>
        <w:tc>
          <w:tcPr>
            <w:tcW w:w="851" w:type="dxa"/>
            <w:vAlign w:val="center"/>
          </w:tcPr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402">
              <w:rPr>
                <w:rFonts w:ascii="Arial" w:hAnsi="Arial" w:cs="Arial"/>
                <w:bCs/>
                <w:sz w:val="18"/>
                <w:szCs w:val="18"/>
              </w:rPr>
              <w:t>manko</w:t>
            </w:r>
          </w:p>
        </w:tc>
        <w:tc>
          <w:tcPr>
            <w:tcW w:w="992" w:type="dxa"/>
            <w:vAlign w:val="center"/>
          </w:tcPr>
          <w:p w:rsidR="00AF059B" w:rsidRPr="00E16402" w:rsidRDefault="00AF059B" w:rsidP="00E164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402">
              <w:rPr>
                <w:rFonts w:ascii="Arial" w:hAnsi="Arial" w:cs="Arial"/>
                <w:bCs/>
                <w:sz w:val="18"/>
                <w:szCs w:val="18"/>
              </w:rPr>
              <w:t>přebytek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4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4a</w:t>
            </w:r>
          </w:p>
        </w:tc>
        <w:tc>
          <w:tcPr>
            <w:tcW w:w="2944" w:type="dxa"/>
          </w:tcPr>
          <w:p w:rsidR="00AF059B" w:rsidRPr="00E16402" w:rsidRDefault="00AF059B" w:rsidP="0032738B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DHM samost.movité věciOÚ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338350,40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338350,40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0820600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oprávky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255979,72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255979,72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5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5a</w:t>
            </w: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DHM TSO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829712,20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829712,20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0820600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oprávky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529172,28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529172,28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0220400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BD6D15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DHM dopr.prostředkyTSO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184281,00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184281,00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0820400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Oprávky –dopr.prost.TSO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107810,00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107810,00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6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6a</w:t>
            </w: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DHM sam.mov.věci kino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38792,00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38792,00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0820600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Oprávky sa.mov.věci kino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35332,00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35332,00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7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7a</w:t>
            </w: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DHM sam.mov.věci SVČA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12444,00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12444,00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0820600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BD6D15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Oprávky sa.mov.věci SVČA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12319,56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12319,56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8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8a</w:t>
            </w:r>
          </w:p>
        </w:tc>
        <w:tc>
          <w:tcPr>
            <w:tcW w:w="2944" w:type="dxa"/>
          </w:tcPr>
          <w:p w:rsidR="00AF059B" w:rsidRPr="00E16402" w:rsidRDefault="00AF059B" w:rsidP="00BD6D15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DHM sam.mov.věci SDH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140656,00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140656,00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0820600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BD6D15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Oprávky sa.mov.věci SDH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0220400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BD6D15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DHM dopr.prostř.SDH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5530061,00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5530061,00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RPr="005D2965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0820400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407814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Oprávky sa.mov.věci SVČA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1072957,00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1072957,00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9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9a</w:t>
            </w:r>
          </w:p>
        </w:tc>
        <w:tc>
          <w:tcPr>
            <w:tcW w:w="2944" w:type="dxa"/>
          </w:tcPr>
          <w:p w:rsidR="00AF059B" w:rsidRPr="00E16402" w:rsidRDefault="00AF059B" w:rsidP="00407814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DHM sam.mov.věci SDH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24311,00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24311,00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0820600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407814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Oprávky sa.mov.věci SDH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24067,89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24067,89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022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7098607,60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7098607,60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082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1817448,00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1817448,00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0280006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10a</w:t>
            </w: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OÚ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1275998,94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1275998,94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11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11a</w:t>
            </w: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TSO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444579,93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444579,93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0280011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SOS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76279,20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76279,20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0280007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13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13a</w:t>
            </w: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SDH Bílovice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753647,89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753647,89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028008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14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SDH Včelary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5477,26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5477,26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0280018</w:t>
            </w:r>
          </w:p>
        </w:tc>
        <w:tc>
          <w:tcPr>
            <w:tcW w:w="732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15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KD Včelary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146476,12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146476,12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0280016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16a</w:t>
            </w: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SVČA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279197,70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279197,70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0280012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17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výdejna obědů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37093,00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37093,00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0280013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18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Masna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8000,00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8000,00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0280017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19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Železářství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12838,80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12838,80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0280019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Pálenice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31565,60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31565,60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0280004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21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Kino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71817,12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71817,12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0280014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22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5701BA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Budova MŠ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12163,00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12163,00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0280015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23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DDHM Kadeřnictví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32778,00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32778,00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088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10a</w:t>
            </w: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3187912,56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3187912,56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028</w:t>
            </w: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3187912,56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3187912,56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EB107D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031</w:t>
            </w:r>
          </w:p>
        </w:tc>
        <w:tc>
          <w:tcPr>
            <w:tcW w:w="732" w:type="dxa"/>
          </w:tcPr>
          <w:p w:rsidR="00AF059B" w:rsidRPr="00E16402" w:rsidRDefault="00AF059B" w:rsidP="00EB107D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32" w:type="dxa"/>
          </w:tcPr>
          <w:p w:rsidR="00AF059B" w:rsidRPr="00E16402" w:rsidRDefault="00AF059B" w:rsidP="00EB107D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24a</w:t>
            </w:r>
          </w:p>
        </w:tc>
        <w:tc>
          <w:tcPr>
            <w:tcW w:w="2944" w:type="dxa"/>
          </w:tcPr>
          <w:p w:rsidR="00AF059B" w:rsidRPr="00E16402" w:rsidRDefault="00AF059B" w:rsidP="005D2965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9395189,54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9395189,54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EB107D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032</w:t>
            </w:r>
          </w:p>
        </w:tc>
        <w:tc>
          <w:tcPr>
            <w:tcW w:w="732" w:type="dxa"/>
          </w:tcPr>
          <w:p w:rsidR="00AF059B" w:rsidRPr="00E16402" w:rsidRDefault="00AF059B" w:rsidP="00EB107D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25</w:t>
            </w:r>
          </w:p>
        </w:tc>
        <w:tc>
          <w:tcPr>
            <w:tcW w:w="732" w:type="dxa"/>
          </w:tcPr>
          <w:p w:rsidR="00AF059B" w:rsidRPr="00E16402" w:rsidRDefault="00AF059B" w:rsidP="00EB107D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EB107D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Uměl.dílá obřadní síň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29151,00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29151,00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EB107D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032</w:t>
            </w:r>
          </w:p>
        </w:tc>
        <w:tc>
          <w:tcPr>
            <w:tcW w:w="732" w:type="dxa"/>
          </w:tcPr>
          <w:p w:rsidR="00AF059B" w:rsidRPr="00E16402" w:rsidRDefault="00AF059B" w:rsidP="00EB107D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26</w:t>
            </w:r>
          </w:p>
        </w:tc>
        <w:tc>
          <w:tcPr>
            <w:tcW w:w="732" w:type="dxa"/>
          </w:tcPr>
          <w:p w:rsidR="00AF059B" w:rsidRPr="00E16402" w:rsidRDefault="00AF059B" w:rsidP="00EB107D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EB107D">
            <w:pPr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Uměl.díla SOS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93500,00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93500,00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sz w:val="22"/>
                <w:szCs w:val="22"/>
              </w:rPr>
            </w:pPr>
            <w:r w:rsidRPr="00E16402">
              <w:rPr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EB107D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732" w:type="dxa"/>
          </w:tcPr>
          <w:p w:rsidR="00AF059B" w:rsidRPr="00E16402" w:rsidRDefault="00AF059B" w:rsidP="00EB107D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EB107D">
            <w:pPr>
              <w:rPr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EB107D">
            <w:pPr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122651,00</w:t>
            </w:r>
          </w:p>
        </w:tc>
        <w:tc>
          <w:tcPr>
            <w:tcW w:w="1275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122651,00</w:t>
            </w:r>
          </w:p>
        </w:tc>
        <w:tc>
          <w:tcPr>
            <w:tcW w:w="851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F059B" w:rsidRPr="00E16402" w:rsidRDefault="00AF059B" w:rsidP="00E16402">
            <w:pPr>
              <w:jc w:val="right"/>
              <w:rPr>
                <w:b/>
                <w:sz w:val="22"/>
                <w:szCs w:val="22"/>
              </w:rPr>
            </w:pPr>
            <w:r w:rsidRPr="00E16402">
              <w:rPr>
                <w:b/>
                <w:sz w:val="22"/>
                <w:szCs w:val="22"/>
              </w:rPr>
              <w:t>0,00</w:t>
            </w:r>
          </w:p>
        </w:tc>
      </w:tr>
      <w:tr w:rsidR="00AF059B" w:rsidTr="00E16402">
        <w:tc>
          <w:tcPr>
            <w:tcW w:w="1087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F059B" w:rsidRPr="00E16402" w:rsidRDefault="00AF059B" w:rsidP="0040781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F059B" w:rsidRPr="00E16402" w:rsidRDefault="00AF059B" w:rsidP="00316FF0">
            <w:pPr>
              <w:rPr>
                <w:b/>
                <w:sz w:val="22"/>
                <w:szCs w:val="22"/>
              </w:rPr>
            </w:pPr>
          </w:p>
        </w:tc>
      </w:tr>
    </w:tbl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tbl>
      <w:tblPr>
        <w:tblW w:w="999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1107"/>
        <w:gridCol w:w="719"/>
        <w:gridCol w:w="730"/>
        <w:gridCol w:w="2844"/>
        <w:gridCol w:w="1420"/>
        <w:gridCol w:w="1420"/>
        <w:gridCol w:w="785"/>
        <w:gridCol w:w="974"/>
      </w:tblGrid>
      <w:tr w:rsidR="00AF059B" w:rsidTr="002A0144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2A0144" w:rsidRDefault="00AF059B" w:rsidP="002A0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144">
              <w:rPr>
                <w:rFonts w:ascii="Arial" w:hAnsi="Arial" w:cs="Arial"/>
                <w:b/>
                <w:sz w:val="20"/>
                <w:szCs w:val="20"/>
              </w:rPr>
              <w:t>inventurní položka (účet)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2A0144" w:rsidRDefault="00AF059B" w:rsidP="002A0144">
            <w:pPr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 xml:space="preserve">invení soupis č.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2A0144" w:rsidRDefault="00AF059B" w:rsidP="002A0144">
            <w:pPr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 xml:space="preserve">Dodat. </w:t>
            </w:r>
          </w:p>
          <w:p w:rsidR="00AF059B" w:rsidRPr="002A0144" w:rsidRDefault="00AF059B" w:rsidP="002A0144">
            <w:pPr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>invent soupis č.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2A0144" w:rsidRDefault="00AF059B" w:rsidP="002A0144">
            <w:pPr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2A0144" w:rsidRDefault="00AF059B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>stav zjištěný inventarizací 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Pr="002A0144" w:rsidRDefault="00AF059B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>účetní stav  netto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2A0144" w:rsidRDefault="00AF059B" w:rsidP="002A01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144">
              <w:rPr>
                <w:rFonts w:ascii="Arial" w:hAnsi="Arial" w:cs="Arial"/>
                <w:b/>
                <w:sz w:val="20"/>
                <w:szCs w:val="20"/>
              </w:rPr>
              <w:t>manko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2A0144" w:rsidRDefault="00AF059B" w:rsidP="002A01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144">
              <w:rPr>
                <w:rFonts w:ascii="Arial" w:hAnsi="Arial" w:cs="Arial"/>
                <w:b/>
                <w:sz w:val="20"/>
                <w:szCs w:val="20"/>
              </w:rPr>
              <w:t>přebytek</w:t>
            </w:r>
          </w:p>
        </w:tc>
      </w:tr>
      <w:tr w:rsidR="00AF059B" w:rsidRPr="00C71516" w:rsidTr="002A0144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Pr="00C71516" w:rsidRDefault="00AF059B" w:rsidP="00EB1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516">
              <w:rPr>
                <w:rFonts w:ascii="Arial" w:hAnsi="Arial" w:cs="Arial"/>
                <w:b/>
                <w:sz w:val="20"/>
                <w:szCs w:val="20"/>
              </w:rPr>
              <w:t>042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Nedokončený HM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1761830,10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Default="00AF059B" w:rsidP="00DA70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1766630,10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EB10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EB10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112 0020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 komunální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37635,63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181 0020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00xx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vystavené faktury,odběratelé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73945,00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194 00xx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Zálohy poskytnuté krátkod.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910573,08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910573,08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pohledávky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Pohledávky za zaměst.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Pohledávka za 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příštích období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BF6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Dohadné účty aktivní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4E6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554435,00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4E6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554435,00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0041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0041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krátkod.pohledávky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běžný účet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9020519,33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9020519,33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Běžný účet-sociální fond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177997,44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177997,44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Ceniny-poštovní známky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Jmění účetní jednotky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142931695,26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142931695,26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Transfery na pořízení DM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34955462,30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34955462,30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8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Dlouhodobé úvěry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2274839,00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dlouhod. závazky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269706,08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269706,08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Krátkodobé přijaté zálohy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Zaměsnanci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Zúčtování s ústit. SP a ZP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Jiné přímé daně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Přijaté zálohy na transfery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681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435960,48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681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435960,48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Dohadné účty pasivní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0041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0041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Ostatní krátkod.závazky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05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Majetek ZŠa MŠ-do správy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0041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47276470,75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0041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47276470,75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majetek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6884692,59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Pr="00C71516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Zálohy poskytnuté na DHM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Krátkod.zálohy na dotace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Poskyt.návratné výpomoci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platby-transfer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příštích období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9B" w:rsidRDefault="00AF059B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059B" w:rsidTr="002A0144">
        <w:trPr>
          <w:trHeight w:val="255"/>
        </w:trPr>
        <w:tc>
          <w:tcPr>
            <w:tcW w:w="1107" w:type="dxa"/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AF059B" w:rsidRDefault="00AF059B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  <w:r>
        <w:rPr>
          <w:b/>
          <w:sz w:val="22"/>
          <w:szCs w:val="22"/>
        </w:rPr>
        <w:t>Vyjádření hmotně odpovědného pracovníka ke vzniku inventarizačních rozdílů</w:t>
      </w:r>
    </w:p>
    <w:p w:rsidR="00AF059B" w:rsidRDefault="00AF059B" w:rsidP="00316FF0">
      <w:pPr>
        <w:rPr>
          <w:sz w:val="22"/>
          <w:szCs w:val="22"/>
        </w:rPr>
      </w:pPr>
      <w:r>
        <w:rPr>
          <w:sz w:val="22"/>
          <w:szCs w:val="22"/>
        </w:rPr>
        <w:t xml:space="preserve">         -       inventarizační rozdíly nebyly zjištěny.</w:t>
      </w:r>
    </w:p>
    <w:p w:rsidR="00AF059B" w:rsidRDefault="00AF059B" w:rsidP="00316FF0">
      <w:pPr>
        <w:rPr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</w:p>
    <w:p w:rsidR="00AF059B" w:rsidRDefault="00AF059B" w:rsidP="00316FF0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Vyjádření inventarizační komise</w:t>
      </w:r>
    </w:p>
    <w:p w:rsidR="00AF059B" w:rsidRDefault="00AF059B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k zjištěným inventarizačním rozdílům ( odpovědnost, míra zavinění, náhrada škody)</w:t>
      </w:r>
    </w:p>
    <w:p w:rsidR="00AF059B" w:rsidRDefault="00AF059B" w:rsidP="00316FF0">
      <w:pPr>
        <w:ind w:left="426" w:hanging="426"/>
        <w:rPr>
          <w:sz w:val="22"/>
          <w:szCs w:val="22"/>
        </w:rPr>
      </w:pPr>
    </w:p>
    <w:p w:rsidR="00AF059B" w:rsidRDefault="00AF059B" w:rsidP="00316FF0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-        inventarizační nebyly zjištěný rozdíly</w:t>
      </w:r>
    </w:p>
    <w:p w:rsidR="00AF059B" w:rsidRDefault="00AF059B" w:rsidP="00316FF0">
      <w:pPr>
        <w:ind w:left="426" w:hanging="426"/>
        <w:rPr>
          <w:sz w:val="22"/>
          <w:szCs w:val="22"/>
        </w:rPr>
      </w:pPr>
    </w:p>
    <w:p w:rsidR="00AF059B" w:rsidRDefault="00AF059B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k dodržování předepsaných postupů o majetku a závazků a účetních postupů:</w:t>
      </w:r>
    </w:p>
    <w:p w:rsidR="00AF059B" w:rsidRDefault="00AF059B" w:rsidP="00316FF0">
      <w:pPr>
        <w:ind w:left="426" w:hanging="426"/>
        <w:rPr>
          <w:sz w:val="22"/>
          <w:szCs w:val="22"/>
        </w:rPr>
      </w:pPr>
    </w:p>
    <w:p w:rsidR="00AF059B" w:rsidRDefault="00AF059B" w:rsidP="00316FF0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-        předepsané postupy byly všechny dodržovány</w:t>
      </w:r>
    </w:p>
    <w:p w:rsidR="00AF059B" w:rsidRDefault="00AF059B" w:rsidP="00316FF0">
      <w:pPr>
        <w:ind w:left="426" w:hanging="426"/>
        <w:rPr>
          <w:sz w:val="22"/>
          <w:szCs w:val="22"/>
        </w:rPr>
      </w:pPr>
    </w:p>
    <w:p w:rsidR="00AF059B" w:rsidRDefault="00AF059B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opatření k odstranění nedostatků </w:t>
      </w:r>
    </w:p>
    <w:p w:rsidR="00AF059B" w:rsidRDefault="00AF059B" w:rsidP="00316FF0">
      <w:pPr>
        <w:rPr>
          <w:sz w:val="22"/>
          <w:szCs w:val="22"/>
        </w:rPr>
      </w:pPr>
    </w:p>
    <w:p w:rsidR="00AF059B" w:rsidRDefault="00AF059B" w:rsidP="00316FF0">
      <w:pPr>
        <w:rPr>
          <w:sz w:val="22"/>
          <w:szCs w:val="22"/>
        </w:rPr>
      </w:pPr>
    </w:p>
    <w:p w:rsidR="00AF059B" w:rsidRDefault="00AF059B" w:rsidP="00316FF0">
      <w:pPr>
        <w:rPr>
          <w:sz w:val="22"/>
          <w:szCs w:val="22"/>
        </w:rPr>
      </w:pPr>
    </w:p>
    <w:p w:rsidR="00AF059B" w:rsidRDefault="00AF059B" w:rsidP="00316FF0">
      <w:pPr>
        <w:rPr>
          <w:sz w:val="22"/>
          <w:szCs w:val="22"/>
        </w:rPr>
      </w:pPr>
      <w:r>
        <w:rPr>
          <w:sz w:val="22"/>
          <w:szCs w:val="22"/>
        </w:rPr>
        <w:t xml:space="preserve">     Nebyly zjištěný žádné nedostatky.</w:t>
      </w:r>
    </w:p>
    <w:p w:rsidR="00AF059B" w:rsidRDefault="00AF059B" w:rsidP="00316F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059B" w:rsidRDefault="00AF059B" w:rsidP="00316FF0">
      <w:pPr>
        <w:rPr>
          <w:sz w:val="22"/>
          <w:szCs w:val="22"/>
        </w:rPr>
      </w:pPr>
      <w:r>
        <w:rPr>
          <w:b/>
          <w:sz w:val="22"/>
          <w:szCs w:val="22"/>
        </w:rPr>
        <w:t>Prohlášení inventarizační komise</w:t>
      </w:r>
    </w:p>
    <w:p w:rsidR="00AF059B" w:rsidRDefault="00AF059B" w:rsidP="00316FF0">
      <w:pPr>
        <w:tabs>
          <w:tab w:val="left" w:pos="851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Inventarizace byla provedena v souladu s ustanoveními zákona č. 563/1991 Sb., o účetnictví a směrnicí pro provedení inventarizace.</w:t>
      </w:r>
    </w:p>
    <w:p w:rsidR="00AF059B" w:rsidRDefault="00AF059B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Jsme si vědomi možných následků za nesprávné provedení inventarizace.</w:t>
      </w:r>
    </w:p>
    <w:p w:rsidR="00AF059B" w:rsidRDefault="00AF059B" w:rsidP="00316FF0">
      <w:pPr>
        <w:rPr>
          <w:sz w:val="22"/>
          <w:szCs w:val="22"/>
        </w:rPr>
      </w:pPr>
    </w:p>
    <w:p w:rsidR="00AF059B" w:rsidRDefault="00AF059B" w:rsidP="00316FF0">
      <w:pPr>
        <w:tabs>
          <w:tab w:val="left" w:pos="709"/>
          <w:tab w:val="left" w:pos="5954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Dne: 31.1.2013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059B" w:rsidRDefault="00AF059B" w:rsidP="00316FF0">
      <w:pPr>
        <w:tabs>
          <w:tab w:val="left" w:pos="1232"/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PředsedaÚIK </w:t>
      </w:r>
    </w:p>
    <w:p w:rsidR="00AF059B" w:rsidRDefault="00AF059B" w:rsidP="00316FF0">
      <w:pPr>
        <w:tabs>
          <w:tab w:val="left" w:pos="1232"/>
          <w:tab w:val="left" w:pos="5954"/>
          <w:tab w:val="right" w:leader="dot" w:pos="90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059B" w:rsidRDefault="00AF059B" w:rsidP="00316FF0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059B" w:rsidRDefault="00AF059B" w:rsidP="00316FF0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059B" w:rsidRDefault="00AF059B" w:rsidP="00316FF0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059B" w:rsidRDefault="00AF059B" w:rsidP="00316FF0">
      <w:pPr>
        <w:spacing w:before="60" w:line="264" w:lineRule="auto"/>
        <w:jc w:val="both"/>
      </w:pPr>
      <w:r>
        <w:rPr>
          <w:sz w:val="22"/>
          <w:szCs w:val="22"/>
        </w:rPr>
        <w:tab/>
      </w:r>
    </w:p>
    <w:p w:rsidR="00AF059B" w:rsidRDefault="00AF059B" w:rsidP="00316FF0">
      <w:pPr>
        <w:widowControl w:val="0"/>
        <w:tabs>
          <w:tab w:val="center" w:pos="7088"/>
        </w:tabs>
        <w:spacing w:before="120" w:line="264" w:lineRule="auto"/>
        <w:rPr>
          <w:sz w:val="22"/>
          <w:szCs w:val="22"/>
        </w:rPr>
      </w:pPr>
    </w:p>
    <w:p w:rsidR="00AF059B" w:rsidRDefault="00AF059B" w:rsidP="00316FF0"/>
    <w:p w:rsidR="00AF059B" w:rsidRDefault="00AF059B"/>
    <w:sectPr w:rsidR="00AF059B" w:rsidSect="00F469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1F8"/>
    <w:multiLevelType w:val="hybridMultilevel"/>
    <w:tmpl w:val="7F1841AC"/>
    <w:lvl w:ilvl="0" w:tplc="B846F1B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FF0"/>
    <w:rsid w:val="00004178"/>
    <w:rsid w:val="00027775"/>
    <w:rsid w:val="0005467F"/>
    <w:rsid w:val="000C5754"/>
    <w:rsid w:val="000F2C22"/>
    <w:rsid w:val="001B4F2B"/>
    <w:rsid w:val="001F15CC"/>
    <w:rsid w:val="00216A74"/>
    <w:rsid w:val="002215EB"/>
    <w:rsid w:val="00233A19"/>
    <w:rsid w:val="0025633F"/>
    <w:rsid w:val="002A0144"/>
    <w:rsid w:val="00314954"/>
    <w:rsid w:val="00316FF0"/>
    <w:rsid w:val="0032738B"/>
    <w:rsid w:val="00377BAD"/>
    <w:rsid w:val="003B327A"/>
    <w:rsid w:val="003C28C1"/>
    <w:rsid w:val="003C5EFC"/>
    <w:rsid w:val="003F7C30"/>
    <w:rsid w:val="00407814"/>
    <w:rsid w:val="004146C9"/>
    <w:rsid w:val="004359A6"/>
    <w:rsid w:val="004411BF"/>
    <w:rsid w:val="004E445C"/>
    <w:rsid w:val="004E6403"/>
    <w:rsid w:val="004F4D16"/>
    <w:rsid w:val="004F51A7"/>
    <w:rsid w:val="004F78F6"/>
    <w:rsid w:val="00505D4E"/>
    <w:rsid w:val="005121AD"/>
    <w:rsid w:val="0052042E"/>
    <w:rsid w:val="0054517D"/>
    <w:rsid w:val="005602C5"/>
    <w:rsid w:val="005701BA"/>
    <w:rsid w:val="005D2965"/>
    <w:rsid w:val="00620E82"/>
    <w:rsid w:val="0068125B"/>
    <w:rsid w:val="006B7942"/>
    <w:rsid w:val="00783244"/>
    <w:rsid w:val="007B78C2"/>
    <w:rsid w:val="00827843"/>
    <w:rsid w:val="0088742B"/>
    <w:rsid w:val="00905A66"/>
    <w:rsid w:val="00995D21"/>
    <w:rsid w:val="009A340F"/>
    <w:rsid w:val="009C2533"/>
    <w:rsid w:val="009F021A"/>
    <w:rsid w:val="00A11AC9"/>
    <w:rsid w:val="00AF059B"/>
    <w:rsid w:val="00BA5217"/>
    <w:rsid w:val="00BD6D15"/>
    <w:rsid w:val="00BE7F0F"/>
    <w:rsid w:val="00BF6383"/>
    <w:rsid w:val="00C57B52"/>
    <w:rsid w:val="00C60D2B"/>
    <w:rsid w:val="00C71516"/>
    <w:rsid w:val="00C96ADC"/>
    <w:rsid w:val="00D978C2"/>
    <w:rsid w:val="00DA707A"/>
    <w:rsid w:val="00DB0E5C"/>
    <w:rsid w:val="00DF6998"/>
    <w:rsid w:val="00E11A78"/>
    <w:rsid w:val="00E16402"/>
    <w:rsid w:val="00E23754"/>
    <w:rsid w:val="00E708E6"/>
    <w:rsid w:val="00EB107D"/>
    <w:rsid w:val="00EF35A8"/>
    <w:rsid w:val="00F14568"/>
    <w:rsid w:val="00F3016A"/>
    <w:rsid w:val="00F469C6"/>
    <w:rsid w:val="00F6208A"/>
    <w:rsid w:val="00F8182D"/>
    <w:rsid w:val="00F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1boldChar">
    <w:name w:val="Bod 1 + bold Char"/>
    <w:link w:val="Bod1bold"/>
    <w:uiPriority w:val="99"/>
    <w:locked/>
    <w:rsid w:val="00316FF0"/>
    <w:rPr>
      <w:b/>
      <w:sz w:val="24"/>
    </w:rPr>
  </w:style>
  <w:style w:type="paragraph" w:customStyle="1" w:styleId="Bod1bold">
    <w:name w:val="Bod 1 + bold"/>
    <w:basedOn w:val="Normal"/>
    <w:link w:val="Bod1boldChar"/>
    <w:uiPriority w:val="99"/>
    <w:rsid w:val="00316FF0"/>
    <w:pPr>
      <w:tabs>
        <w:tab w:val="right" w:pos="284"/>
        <w:tab w:val="left" w:pos="426"/>
      </w:tabs>
      <w:spacing w:before="120"/>
      <w:ind w:left="425" w:hanging="425"/>
      <w:jc w:val="both"/>
    </w:pPr>
    <w:rPr>
      <w:rFonts w:ascii="Calibri" w:eastAsia="Calibri" w:hAnsi="Calibri"/>
      <w:b/>
      <w:sz w:val="19"/>
    </w:rPr>
  </w:style>
  <w:style w:type="character" w:customStyle="1" w:styleId="NormlnbezChar">
    <w:name w:val="Normální bez Char"/>
    <w:link w:val="Normlnbez"/>
    <w:uiPriority w:val="99"/>
    <w:locked/>
    <w:rsid w:val="00316FF0"/>
    <w:rPr>
      <w:sz w:val="24"/>
    </w:rPr>
  </w:style>
  <w:style w:type="paragraph" w:customStyle="1" w:styleId="Normlnbez">
    <w:name w:val="Normální bez"/>
    <w:basedOn w:val="Normal"/>
    <w:link w:val="NormlnbezChar"/>
    <w:uiPriority w:val="99"/>
    <w:rsid w:val="00316FF0"/>
    <w:pPr>
      <w:spacing w:before="60"/>
      <w:jc w:val="both"/>
    </w:pPr>
    <w:rPr>
      <w:rFonts w:ascii="Calibri" w:eastAsia="Calibri" w:hAnsi="Calibri"/>
      <w:sz w:val="19"/>
    </w:rPr>
  </w:style>
  <w:style w:type="character" w:customStyle="1" w:styleId="Bob1Char">
    <w:name w:val="Bob 1+ Char"/>
    <w:link w:val="Bob1"/>
    <w:uiPriority w:val="99"/>
    <w:locked/>
    <w:rsid w:val="00316FF0"/>
    <w:rPr>
      <w:color w:val="000000"/>
      <w:sz w:val="19"/>
    </w:rPr>
  </w:style>
  <w:style w:type="paragraph" w:customStyle="1" w:styleId="Bob1">
    <w:name w:val="Bob 1+"/>
    <w:basedOn w:val="Normal"/>
    <w:link w:val="Bob1Char"/>
    <w:uiPriority w:val="99"/>
    <w:rsid w:val="00316FF0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/>
      <w:ind w:left="425" w:hanging="425"/>
      <w:jc w:val="both"/>
    </w:pPr>
    <w:rPr>
      <w:rFonts w:ascii="Calibri" w:eastAsia="Calibri" w:hAnsi="Calibri"/>
      <w:bCs/>
      <w:color w:val="000000"/>
      <w:sz w:val="19"/>
      <w:szCs w:val="19"/>
    </w:rPr>
  </w:style>
  <w:style w:type="character" w:customStyle="1" w:styleId="Bod2Char">
    <w:name w:val="Bod 2 Char"/>
    <w:link w:val="Bod2"/>
    <w:uiPriority w:val="99"/>
    <w:locked/>
    <w:rsid w:val="00316FF0"/>
    <w:rPr>
      <w:color w:val="000000"/>
      <w:spacing w:val="1"/>
      <w:sz w:val="19"/>
    </w:rPr>
  </w:style>
  <w:style w:type="paragraph" w:customStyle="1" w:styleId="Bod2">
    <w:name w:val="Bod 2"/>
    <w:basedOn w:val="Normal"/>
    <w:link w:val="Bod2Char"/>
    <w:uiPriority w:val="99"/>
    <w:rsid w:val="00316FF0"/>
    <w:pPr>
      <w:widowControl w:val="0"/>
      <w:tabs>
        <w:tab w:val="left" w:pos="426"/>
        <w:tab w:val="left" w:pos="709"/>
      </w:tabs>
      <w:autoSpaceDE w:val="0"/>
      <w:autoSpaceDN w:val="0"/>
      <w:adjustRightInd w:val="0"/>
      <w:ind w:left="709" w:hanging="425"/>
      <w:jc w:val="both"/>
    </w:pPr>
    <w:rPr>
      <w:rFonts w:ascii="Calibri" w:eastAsia="Calibri" w:hAnsi="Calibri"/>
      <w:bCs/>
      <w:color w:val="000000"/>
      <w:spacing w:val="1"/>
      <w:sz w:val="19"/>
      <w:szCs w:val="19"/>
    </w:rPr>
  </w:style>
  <w:style w:type="table" w:styleId="TableGrid">
    <w:name w:val="Table Grid"/>
    <w:basedOn w:val="TableNormal"/>
    <w:uiPriority w:val="99"/>
    <w:rsid w:val="003273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1832</Words>
  <Characters>10810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Bílovice,Bílovice čp</dc:title>
  <dc:subject/>
  <dc:creator>Obec Bílovice</dc:creator>
  <cp:keywords/>
  <dc:description/>
  <cp:lastModifiedBy>Administrativa</cp:lastModifiedBy>
  <cp:revision>2</cp:revision>
  <cp:lastPrinted>2013-02-13T11:11:00Z</cp:lastPrinted>
  <dcterms:created xsi:type="dcterms:W3CDTF">2013-08-23T08:35:00Z</dcterms:created>
  <dcterms:modified xsi:type="dcterms:W3CDTF">2013-08-23T08:35:00Z</dcterms:modified>
</cp:coreProperties>
</file>