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7A" w:rsidRDefault="00245C7A" w:rsidP="00722C33">
      <w:pPr>
        <w:jc w:val="center"/>
      </w:pPr>
      <w:r w:rsidRPr="006B3EBD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53.25pt;height:261.75pt;visibility:visible">
            <v:imagedata r:id="rId5" o:title=""/>
          </v:shape>
        </w:pict>
      </w:r>
    </w:p>
    <w:p w:rsidR="00245C7A" w:rsidRPr="00321398" w:rsidRDefault="00245C7A">
      <w:pPr>
        <w:rPr>
          <w:rFonts w:ascii="Arial" w:hAnsi="Arial" w:cs="Arial"/>
        </w:rPr>
      </w:pPr>
      <w:r w:rsidRPr="00321398">
        <w:rPr>
          <w:rFonts w:ascii="Arial" w:hAnsi="Arial" w:cs="Arial"/>
        </w:rPr>
        <w:t>Název projektu:</w:t>
      </w:r>
      <w:r w:rsidRPr="003213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1398">
        <w:rPr>
          <w:rFonts w:ascii="Arial" w:hAnsi="Arial" w:cs="Arial"/>
        </w:rPr>
        <w:t>Úprava centrální části obce Bílovice</w:t>
      </w:r>
    </w:p>
    <w:p w:rsidR="00245C7A" w:rsidRDefault="00245C7A">
      <w:pPr>
        <w:rPr>
          <w:rFonts w:ascii="Arial" w:hAnsi="Arial" w:cs="Arial"/>
          <w:color w:val="343434"/>
        </w:rPr>
      </w:pPr>
      <w:r w:rsidRPr="00321398">
        <w:rPr>
          <w:rFonts w:ascii="Arial" w:hAnsi="Arial" w:cs="Arial"/>
        </w:rPr>
        <w:t>Registrační číslo:</w:t>
      </w:r>
      <w:r w:rsidRPr="003213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1398">
        <w:rPr>
          <w:rFonts w:ascii="Arial" w:hAnsi="Arial" w:cs="Arial"/>
          <w:color w:val="343434"/>
        </w:rPr>
        <w:t>CZ.1.12/2.3.00/40.01906</w:t>
      </w:r>
    </w:p>
    <w:p w:rsidR="00245C7A" w:rsidRDefault="00245C7A">
      <w:pPr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Doba realizace projektu:</w:t>
      </w:r>
      <w:r>
        <w:rPr>
          <w:rFonts w:ascii="Arial" w:hAnsi="Arial" w:cs="Arial"/>
          <w:color w:val="343434"/>
        </w:rPr>
        <w:tab/>
      </w:r>
      <w:r>
        <w:rPr>
          <w:rFonts w:ascii="Arial" w:hAnsi="Arial" w:cs="Arial"/>
          <w:color w:val="343434"/>
        </w:rPr>
        <w:tab/>
        <w:t>1. červenec 2011 až 30. červen 2015</w:t>
      </w:r>
    </w:p>
    <w:p w:rsidR="00245C7A" w:rsidRDefault="00245C7A">
      <w:pPr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Celkové způsobilé výdaje projektu:</w:t>
      </w:r>
      <w:r>
        <w:rPr>
          <w:rFonts w:ascii="Arial" w:hAnsi="Arial" w:cs="Arial"/>
          <w:color w:val="343434"/>
        </w:rPr>
        <w:tab/>
      </w:r>
      <w:r w:rsidRPr="00321398">
        <w:rPr>
          <w:rFonts w:ascii="Arial" w:hAnsi="Arial" w:cs="Arial"/>
          <w:color w:val="343434"/>
        </w:rPr>
        <w:t>2 922 179,63 Kč</w:t>
      </w:r>
    </w:p>
    <w:p w:rsidR="00245C7A" w:rsidRDefault="00245C7A">
      <w:pPr>
        <w:rPr>
          <w:rFonts w:ascii="Arial" w:hAnsi="Arial" w:cs="Arial"/>
          <w:color w:val="343434"/>
        </w:rPr>
      </w:pPr>
    </w:p>
    <w:p w:rsidR="00245C7A" w:rsidRDefault="00245C7A" w:rsidP="00321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1398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>byl</w:t>
      </w:r>
      <w:r w:rsidRPr="00321398">
        <w:rPr>
          <w:rFonts w:ascii="Arial" w:hAnsi="Arial" w:cs="Arial"/>
        </w:rPr>
        <w:t xml:space="preserve"> zaměřen na provedení komplexní</w:t>
      </w:r>
      <w:r>
        <w:rPr>
          <w:rFonts w:ascii="Arial" w:hAnsi="Arial" w:cs="Arial"/>
        </w:rPr>
        <w:t xml:space="preserve"> revitalizace a rekonstrukci </w:t>
      </w:r>
      <w:r w:rsidRPr="00321398">
        <w:rPr>
          <w:rFonts w:ascii="Arial" w:hAnsi="Arial" w:cs="Arial"/>
        </w:rPr>
        <w:t xml:space="preserve">centrální části obce Bílovice. </w:t>
      </w:r>
    </w:p>
    <w:p w:rsidR="00245C7A" w:rsidRDefault="00245C7A" w:rsidP="00321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5C7A" w:rsidRDefault="00245C7A" w:rsidP="00321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1398">
        <w:rPr>
          <w:rFonts w:ascii="Arial" w:hAnsi="Arial" w:cs="Arial"/>
        </w:rPr>
        <w:t xml:space="preserve">Cílem projektu </w:t>
      </w:r>
      <w:r>
        <w:rPr>
          <w:rFonts w:ascii="Arial" w:hAnsi="Arial" w:cs="Arial"/>
        </w:rPr>
        <w:t xml:space="preserve">byla nejen </w:t>
      </w:r>
      <w:r w:rsidRPr="00321398">
        <w:rPr>
          <w:rFonts w:ascii="Arial" w:hAnsi="Arial" w:cs="Arial"/>
        </w:rPr>
        <w:t>revitalizace a zkrášlení centra obce, ale také zvýšení bezpeč</w:t>
      </w:r>
      <w:r>
        <w:rPr>
          <w:rFonts w:ascii="Arial" w:hAnsi="Arial" w:cs="Arial"/>
        </w:rPr>
        <w:t xml:space="preserve">nosti </w:t>
      </w:r>
      <w:r w:rsidRPr="00321398">
        <w:rPr>
          <w:rFonts w:ascii="Arial" w:hAnsi="Arial" w:cs="Arial"/>
        </w:rPr>
        <w:t>dopravy včetně chodců dí</w:t>
      </w:r>
      <w:r>
        <w:rPr>
          <w:rFonts w:ascii="Arial" w:hAnsi="Arial" w:cs="Arial"/>
        </w:rPr>
        <w:t xml:space="preserve">ky investici do </w:t>
      </w:r>
      <w:r w:rsidRPr="00321398">
        <w:rPr>
          <w:rFonts w:ascii="Arial" w:hAnsi="Arial" w:cs="Arial"/>
        </w:rPr>
        <w:t>rekonstrukce chodníkových těles pro pěší</w:t>
      </w:r>
      <w:r>
        <w:rPr>
          <w:rFonts w:ascii="Arial" w:hAnsi="Arial" w:cs="Arial"/>
        </w:rPr>
        <w:t xml:space="preserve"> i cyklo</w:t>
      </w:r>
      <w:bookmarkStart w:id="0" w:name="_GoBack"/>
      <w:bookmarkEnd w:id="0"/>
      <w:r>
        <w:rPr>
          <w:rFonts w:ascii="Arial" w:hAnsi="Arial" w:cs="Arial"/>
        </w:rPr>
        <w:t xml:space="preserve"> dopravu. </w:t>
      </w:r>
      <w:r w:rsidRPr="00321398">
        <w:rPr>
          <w:rFonts w:ascii="Arial" w:hAnsi="Arial" w:cs="Arial"/>
        </w:rPr>
        <w:t xml:space="preserve">Hlavní cílovou skupinou projektu </w:t>
      </w:r>
      <w:r>
        <w:rPr>
          <w:rFonts w:ascii="Arial" w:hAnsi="Arial" w:cs="Arial"/>
        </w:rPr>
        <w:t xml:space="preserve">byli </w:t>
      </w:r>
      <w:r w:rsidRPr="00321398">
        <w:rPr>
          <w:rFonts w:ascii="Arial" w:hAnsi="Arial" w:cs="Arial"/>
        </w:rPr>
        <w:t>obyvatelé obce a její návštěvníci.</w:t>
      </w:r>
    </w:p>
    <w:p w:rsidR="00245C7A" w:rsidRDefault="00245C7A" w:rsidP="00321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5C7A" w:rsidRDefault="00245C7A" w:rsidP="003F1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1F31">
        <w:rPr>
          <w:rFonts w:ascii="Arial" w:hAnsi="Arial" w:cs="Arial"/>
        </w:rPr>
        <w:t>Za účelem zvýšení kvality života obyvatel obce a zvýšení bezpečnosti jejich pohybu po centrální části obce byly provedeny následující kroky: </w:t>
      </w:r>
    </w:p>
    <w:p w:rsidR="00245C7A" w:rsidRPr="003F1F31" w:rsidRDefault="00245C7A" w:rsidP="003F1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5C7A" w:rsidRPr="003F1F31" w:rsidRDefault="00245C7A" w:rsidP="003F1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1F31">
        <w:rPr>
          <w:rFonts w:ascii="Arial" w:hAnsi="Arial" w:cs="Arial"/>
        </w:rPr>
        <w:t>rekonstrukce komunikace a zpevněných ploch;</w:t>
      </w:r>
    </w:p>
    <w:p w:rsidR="00245C7A" w:rsidRPr="003F1F31" w:rsidRDefault="00245C7A" w:rsidP="003F1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1F31">
        <w:rPr>
          <w:rFonts w:ascii="Arial" w:hAnsi="Arial" w:cs="Arial"/>
        </w:rPr>
        <w:t>rekonstrukce chodníků;</w:t>
      </w:r>
    </w:p>
    <w:p w:rsidR="00245C7A" w:rsidRPr="003F1F31" w:rsidRDefault="00245C7A" w:rsidP="003F1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1F31">
        <w:rPr>
          <w:rFonts w:ascii="Arial" w:hAnsi="Arial" w:cs="Arial"/>
        </w:rPr>
        <w:t>realizace stezky pro chodce i cyklisty;</w:t>
      </w:r>
    </w:p>
    <w:p w:rsidR="00245C7A" w:rsidRPr="003F1F31" w:rsidRDefault="00245C7A" w:rsidP="003F1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1F31">
        <w:rPr>
          <w:rFonts w:ascii="Arial" w:hAnsi="Arial" w:cs="Arial"/>
        </w:rPr>
        <w:t>rekonstrukce opěrných a dělících zídek;</w:t>
      </w:r>
    </w:p>
    <w:p w:rsidR="00245C7A" w:rsidRPr="003F1F31" w:rsidRDefault="00245C7A" w:rsidP="003F1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1F31">
        <w:rPr>
          <w:rFonts w:ascii="Arial" w:hAnsi="Arial" w:cs="Arial"/>
        </w:rPr>
        <w:t>zajištění terénních a sadových úprav za účelem</w:t>
      </w:r>
      <w:r>
        <w:rPr>
          <w:rFonts w:ascii="Arial" w:hAnsi="Arial" w:cs="Arial"/>
        </w:rPr>
        <w:t xml:space="preserve"> vytvoření </w:t>
      </w:r>
      <w:r w:rsidRPr="003F1F31">
        <w:rPr>
          <w:rFonts w:ascii="Arial" w:hAnsi="Arial" w:cs="Arial"/>
        </w:rPr>
        <w:t>odpočinkového</w:t>
      </w:r>
      <w:r>
        <w:rPr>
          <w:rFonts w:ascii="Arial" w:hAnsi="Arial" w:cs="Arial"/>
        </w:rPr>
        <w:t xml:space="preserve"> a </w:t>
      </w:r>
      <w:r w:rsidRPr="003F1F31">
        <w:rPr>
          <w:rFonts w:ascii="Arial" w:hAnsi="Arial" w:cs="Arial"/>
        </w:rPr>
        <w:t>relaxačního koutu v centru obce vč. laviček, odpadkových košů, vzrostlé zeleně v kontejnerech, stojanů na kola a informační tabule;</w:t>
      </w:r>
    </w:p>
    <w:p w:rsidR="00245C7A" w:rsidRPr="003F1F31" w:rsidRDefault="00245C7A" w:rsidP="003F1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1F31">
        <w:rPr>
          <w:rFonts w:ascii="Arial" w:hAnsi="Arial" w:cs="Arial"/>
        </w:rPr>
        <w:t>vybudování odstavných ploch – vybudování parkoviště pro občany a návštěvníky obce v počtu 10 + 1 místo pro pohybově omezené občany;</w:t>
      </w:r>
    </w:p>
    <w:p w:rsidR="00245C7A" w:rsidRPr="003F1F31" w:rsidRDefault="00245C7A" w:rsidP="003F1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1F31">
        <w:rPr>
          <w:rFonts w:ascii="Arial" w:hAnsi="Arial" w:cs="Arial"/>
        </w:rPr>
        <w:t>vybudování bezbariérového přístupu prodejny potravin – Jednoty;</w:t>
      </w:r>
    </w:p>
    <w:p w:rsidR="00245C7A" w:rsidRPr="003F1F31" w:rsidRDefault="00245C7A" w:rsidP="003F1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1F31">
        <w:rPr>
          <w:rFonts w:ascii="Arial" w:hAnsi="Arial" w:cs="Arial"/>
        </w:rPr>
        <w:t>přeložení sloupu veřejného osvětlení.</w:t>
      </w:r>
    </w:p>
    <w:p w:rsidR="00245C7A" w:rsidRPr="00321398" w:rsidRDefault="00245C7A" w:rsidP="00321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5C7A" w:rsidRDefault="00245C7A" w:rsidP="003F1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projektu byly uvedeny také na webových stránkách </w:t>
      </w:r>
      <w:hyperlink r:id="rId6" w:history="1">
        <w:r w:rsidRPr="00A57A67">
          <w:rPr>
            <w:rStyle w:val="Hyperlink"/>
            <w:rFonts w:ascii="Arial" w:hAnsi="Arial" w:cs="Arial"/>
          </w:rPr>
          <w:t>www.rr-strednimorava.cz</w:t>
        </w:r>
      </w:hyperlink>
      <w:r>
        <w:rPr>
          <w:rFonts w:ascii="Arial" w:hAnsi="Arial" w:cs="Arial"/>
        </w:rPr>
        <w:t>.</w:t>
      </w:r>
    </w:p>
    <w:p w:rsidR="00245C7A" w:rsidRPr="00321398" w:rsidRDefault="00245C7A" w:rsidP="003F1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5C7A" w:rsidRPr="00321398" w:rsidRDefault="00245C7A"/>
    <w:sectPr w:rsidR="00245C7A" w:rsidRPr="00321398" w:rsidSect="00FD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2162"/>
    <w:multiLevelType w:val="hybridMultilevel"/>
    <w:tmpl w:val="AE2C6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3049"/>
    <w:multiLevelType w:val="hybridMultilevel"/>
    <w:tmpl w:val="C5C49EFC"/>
    <w:lvl w:ilvl="0" w:tplc="8D4E7D70">
      <w:numFmt w:val="bullet"/>
      <w:lvlText w:val="-"/>
      <w:lvlJc w:val="left"/>
      <w:pPr>
        <w:ind w:left="855" w:hanging="495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398"/>
    <w:rsid w:val="00245C7A"/>
    <w:rsid w:val="00252C73"/>
    <w:rsid w:val="002E4FF4"/>
    <w:rsid w:val="00321398"/>
    <w:rsid w:val="003F1F31"/>
    <w:rsid w:val="006B3EBD"/>
    <w:rsid w:val="00722C33"/>
    <w:rsid w:val="00A57A67"/>
    <w:rsid w:val="00AF0396"/>
    <w:rsid w:val="00B16C9F"/>
    <w:rsid w:val="00C95130"/>
    <w:rsid w:val="00FD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1F31"/>
    <w:rPr>
      <w:rFonts w:cs="Times New Roman"/>
    </w:rPr>
  </w:style>
  <w:style w:type="character" w:customStyle="1" w:styleId="c2">
    <w:name w:val="c2"/>
    <w:basedOn w:val="DefaultParagraphFont"/>
    <w:uiPriority w:val="99"/>
    <w:rsid w:val="003F1F31"/>
    <w:rPr>
      <w:rFonts w:cs="Times New Roman"/>
    </w:rPr>
  </w:style>
  <w:style w:type="character" w:customStyle="1" w:styleId="c1">
    <w:name w:val="c1"/>
    <w:basedOn w:val="DefaultParagraphFont"/>
    <w:uiPriority w:val="99"/>
    <w:rsid w:val="003F1F31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1F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6C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r-strednimora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210</Words>
  <Characters>1239</Characters>
  <Application>Microsoft Office Outlook</Application>
  <DocSecurity>0</DocSecurity>
  <Lines>0</Lines>
  <Paragraphs>0</Paragraphs>
  <ScaleCrop>false</ScaleCrop>
  <Company>INNOVA Int.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Jarmila Odstrčilová</dc:creator>
  <cp:keywords/>
  <dc:description/>
  <cp:lastModifiedBy>Administrativa</cp:lastModifiedBy>
  <cp:revision>2</cp:revision>
  <dcterms:created xsi:type="dcterms:W3CDTF">2016-01-28T12:58:00Z</dcterms:created>
  <dcterms:modified xsi:type="dcterms:W3CDTF">2016-01-28T12:58:00Z</dcterms:modified>
</cp:coreProperties>
</file>